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46A80" w14:textId="77777777" w:rsidR="00E521D9" w:rsidRPr="008E5E35" w:rsidRDefault="00E521D9" w:rsidP="00E521D9">
      <w:pPr>
        <w:rPr>
          <w:b/>
          <w:bCs/>
        </w:rPr>
      </w:pPr>
      <w:r w:rsidRPr="008E5E35">
        <w:rPr>
          <w:b/>
          <w:bCs/>
        </w:rPr>
        <w:t>(1ère Générale) : Spécialité &amp; EDD</w:t>
      </w:r>
    </w:p>
    <w:p w14:paraId="28C67BA8" w14:textId="77777777" w:rsidR="00E521D9" w:rsidRPr="008E5E35" w:rsidRDefault="00E521D9" w:rsidP="00E521D9">
      <w:pPr>
        <w:rPr>
          <w:b/>
          <w:bCs/>
        </w:rPr>
      </w:pPr>
      <w:r w:rsidRPr="008E5E35">
        <w:rPr>
          <w:b/>
          <w:bCs/>
        </w:rPr>
        <w:t>Exercice 1 : Suites numériques et déplétion d'une ressource (Énergies fossiles)</w:t>
      </w:r>
    </w:p>
    <w:p w14:paraId="618296A0" w14:textId="77777777" w:rsidR="00E521D9" w:rsidRPr="008E5E35" w:rsidRDefault="00E521D9" w:rsidP="00E521D9">
      <w:pPr>
        <w:numPr>
          <w:ilvl w:val="0"/>
          <w:numId w:val="1"/>
        </w:numPr>
      </w:pPr>
      <w:r w:rsidRPr="008E5E35">
        <w:rPr>
          <w:b/>
          <w:bCs/>
        </w:rPr>
        <w:t>Contexte :</w:t>
      </w:r>
      <w:r w:rsidRPr="008E5E35">
        <w:t xml:space="preserve"> Une collectivité locale étudie la baisse progressive de sa consommation d'énergie fossile grâce à la rénovation thermique des bâtiments publics.</w:t>
      </w:r>
    </w:p>
    <w:p w14:paraId="69D9539C" w14:textId="77777777" w:rsidR="00E521D9" w:rsidRPr="008E5E35" w:rsidRDefault="00E521D9" w:rsidP="00E521D9">
      <w:pPr>
        <w:numPr>
          <w:ilvl w:val="0"/>
          <w:numId w:val="1"/>
        </w:numPr>
      </w:pPr>
      <w:r w:rsidRPr="008E5E35">
        <w:rPr>
          <w:b/>
          <w:bCs/>
        </w:rPr>
        <w:t>Données :</w:t>
      </w:r>
      <w:r w:rsidRPr="008E5E35">
        <w:t xml:space="preserve"> En 2025, la consommation initiale est de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=1200</m:t>
        </m:r>
      </m:oMath>
      <w:r w:rsidRPr="008E5E35">
        <w:t xml:space="preserve"> MWh. Grâce aux efforts de sobriété et d'isolation, la municipalité parvient à réduire chaque année cette consommation de 4% par rapport à l'année précédente, tout en ajoutant un volume fixe de 20 MWh nécessaires pour de nouveaux équipements collectifs indispensables.</w:t>
      </w:r>
    </w:p>
    <w:p w14:paraId="51697F8E" w14:textId="77777777" w:rsidR="00E521D9" w:rsidRPr="008E5E35" w:rsidRDefault="00E521D9" w:rsidP="00E521D9">
      <w:pPr>
        <w:numPr>
          <w:ilvl w:val="0"/>
          <w:numId w:val="2"/>
        </w:numPr>
      </w:pPr>
      <w:r w:rsidRPr="008E5E35">
        <w:t xml:space="preserve">Exprimer la relation de récurrence liant la consommation de l'année n (notée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8E5E35">
        <w:t xml:space="preserve">) et celle de l'année suivante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1</m:t>
            </m:r>
          </m:sub>
        </m:sSub>
      </m:oMath>
      <w:r w:rsidRPr="008E5E35">
        <w:t>.</w:t>
      </w:r>
    </w:p>
    <w:p w14:paraId="574F5C67" w14:textId="77777777" w:rsidR="00E521D9" w:rsidRPr="008E5E35" w:rsidRDefault="00E521D9" w:rsidP="00E521D9">
      <w:pPr>
        <w:numPr>
          <w:ilvl w:val="0"/>
          <w:numId w:val="2"/>
        </w:numPr>
      </w:pPr>
      <w:r w:rsidRPr="008E5E35">
        <w:t xml:space="preserve">Calculer les consommations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8E5E35">
        <w:t xml:space="preserve"> et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8E5E35">
        <w:t xml:space="preserve"> pour les années 2026 et 2027.</w:t>
      </w:r>
    </w:p>
    <w:p w14:paraId="1A98B1E3" w14:textId="77777777" w:rsidR="00E521D9" w:rsidRPr="008E5E35" w:rsidRDefault="00E521D9" w:rsidP="00E521D9">
      <w:pPr>
        <w:numPr>
          <w:ilvl w:val="0"/>
          <w:numId w:val="2"/>
        </w:numPr>
      </w:pPr>
      <w:r w:rsidRPr="008E5E35">
        <w:t xml:space="preserve">On pose, pour tout entier </w:t>
      </w:r>
      <m:oMath>
        <m:r>
          <w:rPr>
            <w:rFonts w:ascii="Cambria Math" w:hAnsi="Cambria Math"/>
          </w:rPr>
          <m:t>n</m:t>
        </m:r>
      </m:oMath>
      <w:r w:rsidRPr="008E5E35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0</m:t>
        </m:r>
        <m:r>
          <m:rPr>
            <m:sty m:val="bi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0420</m:t>
        </m:r>
      </m:oMath>
      <w:r w:rsidRPr="008E5E35">
        <w:t xml:space="preserve">. Montrer que la suite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</m:oMath>
      <w:r w:rsidRPr="008E5E35">
        <w:t xml:space="preserve"> est une suite géométrique dont on précisera le premier terme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8E5E35">
        <w:t xml:space="preserve"> et la raison.</w:t>
      </w:r>
    </w:p>
    <w:p w14:paraId="6EED1C77" w14:textId="77777777" w:rsidR="00E521D9" w:rsidRDefault="00E521D9" w:rsidP="00E521D9">
      <w:pPr>
        <w:numPr>
          <w:ilvl w:val="0"/>
          <w:numId w:val="2"/>
        </w:numPr>
      </w:pPr>
      <w:r w:rsidRPr="008E5E35">
        <w:t xml:space="preserve">En déduire l'expression explicite de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8E5E35">
        <w:t xml:space="preserve"> en fonction de </w:t>
      </w:r>
      <m:oMath>
        <m:r>
          <w:rPr>
            <w:rFonts w:ascii="Cambria Math" w:hAnsi="Cambria Math"/>
          </w:rPr>
          <m:t>n</m:t>
        </m:r>
      </m:oMath>
      <w:r w:rsidRPr="008E5E35">
        <w:t>, puis déterminer à l'aide d'une inéquation l'année à partir de laquelle la consommation passera sous la barre des 600 MWh.</w:t>
      </w:r>
    </w:p>
    <w:p w14:paraId="3CE40691" w14:textId="77777777" w:rsidR="00E521D9" w:rsidRDefault="00E521D9" w:rsidP="00E521D9"/>
    <w:p w14:paraId="731744D3" w14:textId="42CCED73" w:rsidR="00E521D9" w:rsidRPr="008E5E35" w:rsidRDefault="00E521D9" w:rsidP="00E521D9">
      <w:pPr>
        <w:rPr>
          <w:b/>
          <w:bCs/>
        </w:rPr>
      </w:pPr>
      <w:r>
        <w:rPr>
          <w:b/>
          <w:bCs/>
        </w:rPr>
        <w:t>Correction</w:t>
      </w:r>
    </w:p>
    <w:p w14:paraId="5EB84A63" w14:textId="77777777" w:rsidR="00E521D9" w:rsidRDefault="00E521D9" w:rsidP="00E521D9">
      <w:pPr>
        <w:numPr>
          <w:ilvl w:val="0"/>
          <w:numId w:val="7"/>
        </w:numPr>
      </w:pPr>
      <w:r w:rsidRPr="008E5E35">
        <w:rPr>
          <w:b/>
          <w:bCs/>
        </w:rPr>
        <w:t>Relation de récurrence :</w:t>
      </w:r>
      <w:r w:rsidRPr="008E5E35">
        <w:t xml:space="preserve"> </w:t>
      </w:r>
    </w:p>
    <w:p w14:paraId="5F0A9BFE" w14:textId="77777777" w:rsidR="00E521D9" w:rsidRPr="008E5E35" w:rsidRDefault="00E521D9" w:rsidP="00E521D9">
      <w:pPr>
        <w:ind w:left="720"/>
      </w:pPr>
      <w:r w:rsidRPr="008E5E35">
        <w:t xml:space="preserve">La consommation baisse de 4% chaque année, ce qui correspond à un coefficient multiplicateur de </w:t>
      </w:r>
      <m:oMath>
        <m:r>
          <w:rPr>
            <w:rFonts w:ascii="Cambria Math" w:hAnsi="Cambria Math"/>
          </w:rPr>
          <m:t>1-0</m:t>
        </m:r>
        <m: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04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</m:t>
        </m:r>
        <m: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96</m:t>
        </m:r>
      </m:oMath>
      <w:r w:rsidRPr="008E5E35">
        <w:t xml:space="preserve">. On y ajoute un volume fixe de 20 MWh de nouveaux équipements. La relation liant le terme de rang n (noté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8E5E35">
        <w:t xml:space="preserve">) et le terme suivant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n+1</m:t>
                </m:r>
              </m:sub>
            </m:sSub>
          </m:e>
        </m:d>
      </m:oMath>
      <w:r w:rsidRPr="008E5E35">
        <w:t xml:space="preserve"> est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 xml:space="preserve"> = 0,96 ×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+ 20</m:t>
        </m:r>
      </m:oMath>
    </w:p>
    <w:p w14:paraId="350F4BEC" w14:textId="77777777" w:rsidR="00E521D9" w:rsidRPr="008E5E35" w:rsidRDefault="00E521D9" w:rsidP="00E521D9">
      <w:pPr>
        <w:numPr>
          <w:ilvl w:val="0"/>
          <w:numId w:val="7"/>
        </w:numPr>
      </w:pPr>
      <w:r w:rsidRPr="008E5E35">
        <w:rPr>
          <w:b/>
          <w:bCs/>
        </w:rPr>
        <w:t>Calculs des consommations pour les années suivantes :</w:t>
      </w:r>
    </w:p>
    <w:p w14:paraId="26E05EC0" w14:textId="77777777" w:rsidR="00E521D9" w:rsidRPr="008E5E35" w:rsidRDefault="00E521D9" w:rsidP="00E521D9">
      <w:pPr>
        <w:numPr>
          <w:ilvl w:val="1"/>
          <w:numId w:val="7"/>
        </w:numPr>
      </w:pPr>
      <w:r w:rsidRPr="008E5E35">
        <w:rPr>
          <w:i/>
          <w:iCs/>
        </w:rPr>
        <w:t xml:space="preserve">Pour l'année 2026 </w:t>
      </w:r>
      <m:oMath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</m:oMath>
      <w:r w:rsidRPr="008E5E35">
        <w:rPr>
          <w:i/>
          <w:iCs/>
        </w:rPr>
        <w:t xml:space="preserve"> :</w:t>
      </w:r>
      <w:r w:rsidRPr="008E5E3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= 0,96 × 1200 + 20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 xml:space="preserve"> 1152 + 20 = 1172</m:t>
        </m:r>
      </m:oMath>
      <w:r w:rsidRPr="008E5E35">
        <w:t xml:space="preserve"> La consommation en 2026 sera de 1172 MWh.</w:t>
      </w:r>
    </w:p>
    <w:p w14:paraId="089FA034" w14:textId="77777777" w:rsidR="00E521D9" w:rsidRPr="008E5E35" w:rsidRDefault="00E521D9" w:rsidP="00E521D9">
      <w:pPr>
        <w:numPr>
          <w:ilvl w:val="1"/>
          <w:numId w:val="7"/>
        </w:numPr>
      </w:pPr>
      <w:r w:rsidRPr="008E5E35">
        <w:rPr>
          <w:i/>
          <w:iCs/>
        </w:rPr>
        <w:t xml:space="preserve">Pour l'année 2027 </w:t>
      </w:r>
      <m:oMath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 xml:space="preserve"> </m:t>
        </m:r>
      </m:oMath>
      <w:r w:rsidRPr="008E5E35">
        <w:rPr>
          <w:i/>
          <w:iCs/>
        </w:rPr>
        <w:t xml:space="preserve"> :</w:t>
      </w:r>
      <w:r w:rsidRPr="008E5E35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= 0,96 × 1172 +20=1125,12+20 = 1145,12</m:t>
        </m:r>
      </m:oMath>
      <w:r w:rsidRPr="008E5E35">
        <w:t xml:space="preserve"> La consommation en 2027 sera de 1145,12 MWh.</w:t>
      </w:r>
    </w:p>
    <w:p w14:paraId="6ED1A40F" w14:textId="77777777" w:rsidR="00E521D9" w:rsidRDefault="00E521D9" w:rsidP="00E521D9">
      <w:pPr>
        <w:numPr>
          <w:ilvl w:val="0"/>
          <w:numId w:val="7"/>
        </w:numPr>
      </w:pPr>
      <w:r w:rsidRPr="008E5E35">
        <w:rPr>
          <w:b/>
          <w:bCs/>
        </w:rPr>
        <w:t>Démonstration de la suite géométrique :</w:t>
      </w:r>
      <w:r w:rsidRPr="008E5E35">
        <w:t xml:space="preserve"> </w:t>
      </w:r>
    </w:p>
    <w:p w14:paraId="7B8FC3FD" w14:textId="77777777" w:rsidR="00E521D9" w:rsidRDefault="00E521D9" w:rsidP="00E521D9">
      <w:pPr>
        <w:ind w:left="720"/>
      </w:pPr>
      <w:r w:rsidRPr="008E5E35">
        <w:t xml:space="preserve">Exprimons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</m:oMath>
      <w:r w:rsidRPr="008E5E35">
        <w:t xml:space="preserve"> en fonction de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8E5E35">
        <w:t xml:space="preserve">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 xml:space="preserve"> 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 xml:space="preserve"> -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20</m:t>
                </m:r>
              </m:num>
              <m:den>
                <m:r>
                  <w:rPr>
                    <w:rFonts w:ascii="Cambria Math" w:hAnsi="Cambria Math"/>
                  </w:rPr>
                  <m:t>0,04</m:t>
                </m:r>
              </m:den>
            </m:f>
          </m:e>
        </m:d>
      </m:oMath>
      <w:r w:rsidRPr="008E5E35">
        <w:t xml:space="preserve"> Or,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20</m:t>
            </m:r>
          </m:num>
          <m:den>
            <m:r>
              <w:rPr>
                <w:rFonts w:ascii="Cambria Math" w:hAnsi="Cambria Math"/>
              </w:rPr>
              <m:t>0,04</m:t>
            </m:r>
          </m:den>
        </m:f>
      </m:oMath>
      <w:r w:rsidRPr="008E5E35">
        <w:t xml:space="preserve"> = 500. </w:t>
      </w:r>
    </w:p>
    <w:p w14:paraId="555EBA85" w14:textId="77777777" w:rsidR="00E521D9" w:rsidRDefault="00E521D9" w:rsidP="00E521D9">
      <w:pPr>
        <w:ind w:left="720"/>
        <w:rPr>
          <w:rFonts w:eastAsiaTheme="minorEastAsia"/>
        </w:rPr>
      </w:pPr>
      <w:r w:rsidRPr="008E5E35">
        <w:t xml:space="preserve">Donc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 xml:space="preserve"> 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 xml:space="preserve"> - 500</m:t>
        </m:r>
      </m:oMath>
      <w:r w:rsidRPr="008E5E35">
        <w:t xml:space="preserve">. En remplaçant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</m:oMath>
      <w:r w:rsidRPr="008E5E35">
        <w:t xml:space="preserve"> par son expression : </w:t>
      </w:r>
    </w:p>
    <w:p w14:paraId="2E2652AA" w14:textId="77777777" w:rsidR="00E521D9" w:rsidRDefault="00E521D9" w:rsidP="00E521D9">
      <w:pPr>
        <w:ind w:left="720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 xml:space="preserve"> = (0,96×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+20) - 500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 xml:space="preserve"> = 0,96×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-480</m:t>
        </m:r>
      </m:oMath>
      <w:r w:rsidRPr="008E5E35">
        <w:t xml:space="preserve"> </w:t>
      </w:r>
    </w:p>
    <w:p w14:paraId="0F3E0F24" w14:textId="77777777" w:rsidR="00E521D9" w:rsidRDefault="00E521D9" w:rsidP="00E521D9">
      <w:pPr>
        <w:ind w:left="720"/>
      </w:pPr>
      <w:r w:rsidRPr="008E5E35">
        <w:t xml:space="preserve">Mettons 0,96 en facteur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 xml:space="preserve"> = 0,96 ×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 xml:space="preserve"> 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480</m:t>
                </m:r>
              </m:num>
              <m:den>
                <m:r>
                  <w:rPr>
                    <w:rFonts w:ascii="Cambria Math" w:hAnsi="Cambria Math"/>
                  </w:rPr>
                  <m:t>0,96</m:t>
                </m:r>
              </m:den>
            </m:f>
          </m:e>
        </m:d>
        <m:r>
          <w:rPr>
            <w:rFonts w:ascii="Cambria Math" w:hAnsi="Cambria Math"/>
          </w:rPr>
          <m:t>= 0,96 × 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- 500)</m:t>
        </m:r>
      </m:oMath>
      <w:r w:rsidRPr="008E5E35">
        <w:t xml:space="preserve"> </w:t>
      </w:r>
    </w:p>
    <w:p w14:paraId="5AD78136" w14:textId="77777777" w:rsidR="00E521D9" w:rsidRPr="008E5E35" w:rsidRDefault="00E521D9" w:rsidP="00E521D9">
      <w:pPr>
        <w:ind w:left="720"/>
      </w:pPr>
      <w:r w:rsidRPr="008E5E35">
        <w:lastRenderedPageBreak/>
        <w:t xml:space="preserve">Puisque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- 500 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8E5E35">
        <w:t xml:space="preserve">, on a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 xml:space="preserve"> = 0,96 ×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8E5E35">
        <w:t xml:space="preserve"> La suite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</m:oMath>
      <w:r w:rsidRPr="008E5E35">
        <w:t xml:space="preserve"> est donc une suite géométrique de raison q=0,96. Son premier terme est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-500=1200-500= 700</m:t>
        </m:r>
      </m:oMath>
      <w:r w:rsidRPr="008E5E35">
        <w:t>.</w:t>
      </w:r>
    </w:p>
    <w:p w14:paraId="1884EA1C" w14:textId="77777777" w:rsidR="00E521D9" w:rsidRPr="008E5E35" w:rsidRDefault="00E521D9" w:rsidP="00E521D9">
      <w:pPr>
        <w:numPr>
          <w:ilvl w:val="0"/>
          <w:numId w:val="7"/>
        </w:numPr>
      </w:pPr>
      <w:r w:rsidRPr="008E5E35">
        <w:rPr>
          <w:b/>
          <w:bCs/>
        </w:rPr>
        <w:t>Expression explicite et résolution de l'inéquation :</w:t>
      </w:r>
    </w:p>
    <w:p w14:paraId="3E15E074" w14:textId="77777777" w:rsidR="00E521D9" w:rsidRPr="008E5E35" w:rsidRDefault="00E521D9" w:rsidP="00E521D9">
      <w:pPr>
        <w:numPr>
          <w:ilvl w:val="1"/>
          <w:numId w:val="7"/>
        </w:numPr>
      </w:pPr>
      <w:r w:rsidRPr="008E5E35">
        <w:rPr>
          <w:i/>
          <w:iCs/>
        </w:rPr>
        <w:t xml:space="preserve">Expression de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8E5E35">
        <w:rPr>
          <w:i/>
          <w:iCs/>
        </w:rPr>
        <w:t xml:space="preserve"> :</w:t>
      </w:r>
      <w:r w:rsidRPr="008E5E35">
        <w:t xml:space="preserve"> Puisque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</m:oMath>
      <w:r w:rsidRPr="008E5E35">
        <w:t xml:space="preserve"> est géométrique de premier terme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700</m:t>
        </m:r>
      </m:oMath>
      <w:r w:rsidRPr="008E5E35">
        <w:t xml:space="preserve"> et de raison 0,96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= 700 ×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0,96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Pr="008E5E35">
        <w:t xml:space="preserve"> Comme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+ 500</m:t>
        </m:r>
      </m:oMath>
      <w:r w:rsidRPr="008E5E35">
        <w:t xml:space="preserve">, on obtient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 700×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0,96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+500</m:t>
        </m:r>
      </m:oMath>
      <w:r>
        <w:rPr>
          <w:rFonts w:eastAsiaTheme="minorEastAsia"/>
        </w:rPr>
        <w:t>.</w:t>
      </w:r>
    </w:p>
    <w:p w14:paraId="6850A964" w14:textId="77777777" w:rsidR="00E521D9" w:rsidRPr="0072389C" w:rsidRDefault="00E521D9" w:rsidP="00E521D9">
      <w:pPr>
        <w:numPr>
          <w:ilvl w:val="1"/>
          <w:numId w:val="7"/>
        </w:numPr>
      </w:pPr>
      <w:r w:rsidRPr="008E5E35">
        <w:rPr>
          <w:i/>
          <w:iCs/>
        </w:rPr>
        <w:t>Résolution de l'inéquation pour passer sous la barre des 600 MWh :</w:t>
      </w:r>
      <w:r w:rsidRPr="008E5E35">
        <w:t xml:space="preserve"> On cherche n tel que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&lt; 600 </m:t>
        </m:r>
        <m:r>
          <w:rPr>
            <w:rFonts w:ascii="Cambria Math" w:hAnsi="Cambria Math"/>
            <w:i/>
          </w:rPr>
          <w:sym w:font="Wingdings" w:char="F0F3"/>
        </m:r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 xml:space="preserve"> 700 ×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0,96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 xml:space="preserve"> + 500 &lt; 600 </m:t>
        </m:r>
      </m:oMath>
    </w:p>
    <w:p w14:paraId="797F46B4" w14:textId="77777777" w:rsidR="00E521D9" w:rsidRDefault="00E521D9" w:rsidP="00E521D9">
      <w:pPr>
        <w:ind w:left="1440"/>
      </w:pPr>
      <m:oMath>
        <m:r>
          <w:rPr>
            <w:rFonts w:ascii="Cambria Math" w:hAnsi="Cambria Math"/>
            <w:i/>
          </w:rPr>
          <w:sym w:font="Wingdings" w:char="F0F3"/>
        </m:r>
        <m:r>
          <w:rPr>
            <w:rFonts w:ascii="Cambria Math" w:hAnsi="Cambria Math"/>
          </w:rPr>
          <m:t xml:space="preserve"> 700 ×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0,96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 xml:space="preserve"> &lt; 100 </m:t>
        </m:r>
        <m:r>
          <w:rPr>
            <w:rFonts w:ascii="Cambria Math" w:hAnsi="Cambria Math"/>
            <w:i/>
          </w:rPr>
          <w:sym w:font="Wingdings" w:char="F0F3"/>
        </m:r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0,96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 xml:space="preserve"> &lt;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</m:t>
            </m:r>
          </m:num>
          <m:den>
            <m:r>
              <w:rPr>
                <w:rFonts w:ascii="Cambria Math" w:hAnsi="Cambria Math"/>
              </w:rPr>
              <m:t>700</m:t>
            </m:r>
          </m:den>
        </m:f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i/>
          </w:rPr>
          <w:sym w:font="Wingdings" w:char="F0F3"/>
        </m:r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0,96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&lt;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8E5E35">
        <w:t xml:space="preserve"> </w:t>
      </w:r>
    </w:p>
    <w:p w14:paraId="22C85E61" w14:textId="77777777" w:rsidR="00E521D9" w:rsidRDefault="00E521D9" w:rsidP="00E521D9">
      <w:pPr>
        <w:ind w:left="1440"/>
      </w:pPr>
      <w:r w:rsidRPr="008E5E35">
        <w:t xml:space="preserve">En appliquant la fonction logarithme népérien (croissante) : </w:t>
      </w:r>
    </w:p>
    <w:p w14:paraId="7BD973CB" w14:textId="77777777" w:rsidR="00E521D9" w:rsidRDefault="00E521D9" w:rsidP="00E521D9">
      <w:pPr>
        <w:ind w:left="1440"/>
      </w:pPr>
      <m:oMath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0,96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&lt;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  <w:i/>
          </w:rPr>
          <w:sym w:font="Wingdings" w:char="F0F3"/>
        </m:r>
        <m:r>
          <w:rPr>
            <w:rFonts w:ascii="Cambria Math" w:hAnsi="Cambria Math"/>
          </w:rPr>
          <m:t xml:space="preserve"> ln(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0,96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>) &lt; ln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7</m:t>
                </m:r>
              </m:den>
            </m:f>
          </m:e>
        </m: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i/>
          </w:rPr>
          <w:sym w:font="Wingdings" w:char="F0F3"/>
        </m:r>
        <m:r>
          <w:rPr>
            <w:rFonts w:ascii="Cambria Math" w:hAnsi="Cambria Math"/>
          </w:rPr>
          <m:t xml:space="preserve"> n × ln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0,96</m:t>
            </m:r>
          </m:e>
        </m:d>
        <m:r>
          <w:rPr>
            <w:rFonts w:ascii="Cambria Math" w:hAnsi="Cambria Math"/>
          </w:rPr>
          <m:t xml:space="preserve"> &lt; ln(1/7)</m:t>
        </m:r>
      </m:oMath>
      <w:r w:rsidRPr="008E5E35">
        <w:t xml:space="preserve"> </w:t>
      </w:r>
    </w:p>
    <w:p w14:paraId="603C3AAA" w14:textId="77777777" w:rsidR="00E521D9" w:rsidRPr="008E5E35" w:rsidRDefault="00E521D9" w:rsidP="00E521D9">
      <w:pPr>
        <w:ind w:left="1440"/>
      </w:pPr>
      <w:r w:rsidRPr="008E5E35">
        <w:t xml:space="preserve">Puisque </w:t>
      </w:r>
      <m:oMath>
        <m:r>
          <w:rPr>
            <w:rFonts w:ascii="Cambria Math" w:hAnsi="Cambria Math"/>
          </w:rPr>
          <m:t>ln(0,96) &lt; 0</m:t>
        </m:r>
      </m:oMath>
      <w:r w:rsidRPr="008E5E35">
        <w:t>, l'inégalité change de sens lors de la division :</w:t>
      </w:r>
      <w:r>
        <w:t xml:space="preserve"> </w:t>
      </w:r>
      <m:oMath>
        <m:r>
          <w:rPr>
            <w:rFonts w:ascii="Cambria Math" w:hAnsi="Cambria Math"/>
          </w:rPr>
          <m:t>n × ln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0,96</m:t>
            </m:r>
          </m:e>
        </m:d>
        <m:r>
          <w:rPr>
            <w:rFonts w:ascii="Cambria Math" w:hAnsi="Cambria Math"/>
          </w:rPr>
          <m:t xml:space="preserve"> </m:t>
        </m:r>
      </m:oMath>
      <w:r w:rsidRPr="008E5E35">
        <w:t xml:space="preserve"> </w:t>
      </w:r>
      <w:r>
        <w:sym w:font="Wingdings" w:char="F0F3"/>
      </w:r>
      <w:r w:rsidRPr="008E5E35">
        <w:t xml:space="preserve"> </w:t>
      </w:r>
      <m:oMath>
        <m:r>
          <w:rPr>
            <w:rFonts w:ascii="Cambria Math" w:hAnsi="Cambria Math"/>
          </w:rPr>
          <m:t>n &gt;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ln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</m:t>
                    </m:r>
                  </m:den>
                </m:f>
              </m:e>
            </m:d>
          </m:num>
          <m:den>
            <m:r>
              <w:rPr>
                <w:rFonts w:ascii="Cambria Math" w:hAnsi="Cambria Math"/>
              </w:rPr>
              <m:t>ln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0,96</m:t>
                </m:r>
              </m:e>
            </m:d>
          </m:den>
        </m:f>
      </m:oMath>
      <w:r w:rsidRPr="008E5E35">
        <w:t xml:space="preserve"> Calculons la valeur approchée 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ln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</m:t>
                    </m:r>
                  </m:den>
                </m:f>
              </m:e>
            </m:d>
          </m:num>
          <m:den>
            <m:r>
              <w:rPr>
                <w:rFonts w:ascii="Cambria Math" w:hAnsi="Cambria Math"/>
              </w:rPr>
              <m:t>ln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0,96</m:t>
                </m:r>
              </m:e>
            </m:d>
          </m:den>
        </m:f>
        <m:r>
          <w:rPr>
            <w:rFonts w:ascii="Cambria Math" w:hAnsi="Cambria Math"/>
          </w:rPr>
          <m:t xml:space="preserve"> ≈ 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1,9459</m:t>
            </m:r>
          </m:num>
          <m:den>
            <m:r>
              <w:rPr>
                <w:rFonts w:ascii="Cambria Math" w:hAnsi="Cambria Math"/>
              </w:rPr>
              <m:t>-0,0408</m:t>
            </m:r>
          </m:den>
        </m:f>
        <m:r>
          <w:rPr>
            <w:rFonts w:ascii="Cambria Math" w:hAnsi="Cambria Math"/>
          </w:rPr>
          <m:t xml:space="preserve"> ≈ 47,6</m:t>
        </m:r>
      </m:oMath>
      <w:r w:rsidRPr="008E5E35">
        <w:t xml:space="preserve"> Puisque </w:t>
      </w:r>
      <m:oMath>
        <m:r>
          <w:rPr>
            <w:rFonts w:ascii="Cambria Math" w:hAnsi="Cambria Math"/>
          </w:rPr>
          <m:t>n</m:t>
        </m:r>
      </m:oMath>
      <w:r w:rsidRPr="008E5E35">
        <w:t xml:space="preserve"> est un entier, il faut attendre au minimum 48 ans. La consommation passera sous la barre des 600 MWh en 2025+48=2073.</w:t>
      </w:r>
    </w:p>
    <w:p w14:paraId="3A3052DA" w14:textId="77777777" w:rsidR="00E521D9" w:rsidRDefault="00E521D9" w:rsidP="00E521D9"/>
    <w:p w14:paraId="430A0965" w14:textId="77777777" w:rsidR="00E521D9" w:rsidRPr="008E5E35" w:rsidRDefault="00E521D9" w:rsidP="00E521D9"/>
    <w:p w14:paraId="7B37CA47" w14:textId="77777777" w:rsidR="00E521D9" w:rsidRDefault="00E521D9">
      <w:pPr>
        <w:rPr>
          <w:b/>
          <w:bCs/>
        </w:rPr>
      </w:pPr>
      <w:r>
        <w:rPr>
          <w:b/>
          <w:bCs/>
        </w:rPr>
        <w:br w:type="page"/>
      </w:r>
    </w:p>
    <w:p w14:paraId="1969FA9E" w14:textId="4ABE2254" w:rsidR="00E521D9" w:rsidRPr="008E5E35" w:rsidRDefault="00E521D9" w:rsidP="00E521D9">
      <w:pPr>
        <w:rPr>
          <w:b/>
          <w:bCs/>
        </w:rPr>
      </w:pPr>
      <w:r w:rsidRPr="008E5E35">
        <w:rPr>
          <w:b/>
          <w:bCs/>
        </w:rPr>
        <w:lastRenderedPageBreak/>
        <w:t>Exercice 2 : Dérivation et optimisation d'un parc de panneaux solaires</w:t>
      </w:r>
    </w:p>
    <w:p w14:paraId="11C03CC5" w14:textId="77777777" w:rsidR="00E521D9" w:rsidRPr="008E5E35" w:rsidRDefault="00E521D9" w:rsidP="00E521D9">
      <w:pPr>
        <w:numPr>
          <w:ilvl w:val="0"/>
          <w:numId w:val="3"/>
        </w:numPr>
      </w:pPr>
      <w:r w:rsidRPr="008E5E35">
        <w:rPr>
          <w:b/>
          <w:bCs/>
        </w:rPr>
        <w:t>Contexte :</w:t>
      </w:r>
      <w:r w:rsidRPr="008E5E35">
        <w:t xml:space="preserve"> Pour alimenter une borne de recharge de vélos électriques en autonomie, une entreprise installe un mini-parc photovoltaïque. La puissance instantanée délivrée P(t) (en kW) en fonction du temps t (en heures, de </w:t>
      </w:r>
      <m:oMath>
        <m:r>
          <w:rPr>
            <w:rFonts w:ascii="Cambria Math" w:hAnsi="Cambria Math"/>
          </w:rPr>
          <m:t>t=0</m:t>
        </m:r>
      </m:oMath>
      <w:r w:rsidRPr="008E5E35">
        <w:t xml:space="preserve"> à </w:t>
      </w:r>
      <m:oMath>
        <m:r>
          <w:rPr>
            <w:rFonts w:ascii="Cambria Math" w:hAnsi="Cambria Math"/>
          </w:rPr>
          <m:t>t=12</m:t>
        </m:r>
      </m:oMath>
      <w:r w:rsidRPr="008E5E35">
        <w:t xml:space="preserve">) est modélisée par la fonction f définie sur l'intervalle </w:t>
      </w:r>
      <m:oMath>
        <m:r>
          <w:rPr>
            <w:rFonts w:ascii="Cambria Math" w:hAnsi="Cambria Math"/>
          </w:rPr>
          <m:t>[0</m:t>
        </m:r>
        <m:r>
          <m:rPr>
            <m:sty m:val="bi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12]</m:t>
        </m:r>
      </m:oMath>
      <w:r w:rsidRPr="008E5E35">
        <w:t xml:space="preserve"> par : </w:t>
      </w:r>
      <m:oMath>
        <m:r>
          <w:rPr>
            <w:rFonts w:ascii="Cambria Math" w:hAnsi="Cambria Math"/>
          </w:rPr>
          <m:t>f(t) = -0,2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+ 2,4t</m:t>
        </m:r>
      </m:oMath>
    </w:p>
    <w:p w14:paraId="16E7FBFB" w14:textId="77777777" w:rsidR="00E521D9" w:rsidRPr="008E5E35" w:rsidRDefault="00E521D9" w:rsidP="00E521D9">
      <w:pPr>
        <w:numPr>
          <w:ilvl w:val="0"/>
          <w:numId w:val="4"/>
        </w:numPr>
      </w:pPr>
      <w:r w:rsidRPr="008E5E35">
        <w:t xml:space="preserve">Calculer la dérivée </w:t>
      </w:r>
      <m:oMath>
        <m:r>
          <w:rPr>
            <w:rFonts w:ascii="Cambria Math" w:hAnsi="Cambria Math"/>
          </w:rPr>
          <m:t>f'(t)</m:t>
        </m:r>
      </m:oMath>
      <w:r w:rsidRPr="008E5E35">
        <w:t xml:space="preserve"> pour tout t appartenant à l'intervalle [0;12].</w:t>
      </w:r>
    </w:p>
    <w:p w14:paraId="5CBA7851" w14:textId="77777777" w:rsidR="00E521D9" w:rsidRPr="008E5E35" w:rsidRDefault="00E521D9" w:rsidP="00E521D9">
      <w:pPr>
        <w:numPr>
          <w:ilvl w:val="0"/>
          <w:numId w:val="4"/>
        </w:numPr>
      </w:pPr>
      <w:r w:rsidRPr="008E5E35">
        <w:t xml:space="preserve">Étudier le signe de </w:t>
      </w:r>
      <m:oMath>
        <m:r>
          <w:rPr>
            <w:rFonts w:ascii="Cambria Math" w:hAnsi="Cambria Math"/>
          </w:rPr>
          <m:t>f'(t)</m:t>
        </m:r>
      </m:oMath>
      <w:r w:rsidRPr="008E5E35">
        <w:t xml:space="preserve"> et dresser le tableau de variations complet de la fonction f sur [0;12].</w:t>
      </w:r>
    </w:p>
    <w:p w14:paraId="78A694BD" w14:textId="77777777" w:rsidR="00E521D9" w:rsidRPr="008E5E35" w:rsidRDefault="00E521D9" w:rsidP="00E521D9">
      <w:pPr>
        <w:numPr>
          <w:ilvl w:val="0"/>
          <w:numId w:val="4"/>
        </w:numPr>
      </w:pPr>
      <w:r w:rsidRPr="008E5E35">
        <w:t>À quel moment précis de la journée la production d'énergie est-elle maximale ? Quelle est cette puissance maximale ?</w:t>
      </w:r>
    </w:p>
    <w:p w14:paraId="29A50448" w14:textId="77777777" w:rsidR="00E521D9" w:rsidRDefault="00E521D9" w:rsidP="00E521D9">
      <w:pPr>
        <w:numPr>
          <w:ilvl w:val="0"/>
          <w:numId w:val="4"/>
        </w:numPr>
      </w:pPr>
      <w:r w:rsidRPr="008E5E35">
        <w:t xml:space="preserve">Résoudre l'équation </w:t>
      </w:r>
      <m:oMath>
        <m:r>
          <w:rPr>
            <w:rFonts w:ascii="Cambria Math" w:hAnsi="Cambria Math"/>
          </w:rPr>
          <m:t>f(t) = 4</m:t>
        </m:r>
      </m:oMath>
      <w:r w:rsidRPr="008E5E35">
        <w:t xml:space="preserve"> pour déterminer pendant combien d'heures la production dépasse le seuil de 4 kW.</w:t>
      </w:r>
    </w:p>
    <w:p w14:paraId="17A63383" w14:textId="77777777" w:rsidR="00E521D9" w:rsidRDefault="00E521D9" w:rsidP="00E521D9"/>
    <w:p w14:paraId="13D0B284" w14:textId="77777777" w:rsidR="00E521D9" w:rsidRDefault="00E521D9" w:rsidP="00E521D9"/>
    <w:p w14:paraId="08165BD8" w14:textId="77777777" w:rsidR="00E521D9" w:rsidRPr="008E5E35" w:rsidRDefault="00E521D9" w:rsidP="00E521D9">
      <w:pPr>
        <w:rPr>
          <w:b/>
          <w:bCs/>
        </w:rPr>
      </w:pPr>
      <w:r w:rsidRPr="008E5E35">
        <w:rPr>
          <w:b/>
          <w:bCs/>
        </w:rPr>
        <w:t>Exercice 2 : Dérivation et optimisation d'un parc de panneaux solaires</w:t>
      </w:r>
    </w:p>
    <w:p w14:paraId="5CCE20DE" w14:textId="77777777" w:rsidR="00E521D9" w:rsidRPr="008E5E35" w:rsidRDefault="00E521D9" w:rsidP="00E521D9">
      <w:pPr>
        <w:numPr>
          <w:ilvl w:val="0"/>
          <w:numId w:val="8"/>
        </w:numPr>
      </w:pPr>
      <w:r w:rsidRPr="008E5E35">
        <w:rPr>
          <w:b/>
          <w:bCs/>
        </w:rPr>
        <w:t>Calcul de la dérivée :</w:t>
      </w:r>
      <w:r w:rsidRPr="008E5E35">
        <w:t xml:space="preserve"> La fonction est définie par </w:t>
      </w:r>
      <m:oMath>
        <m:r>
          <w:rPr>
            <w:rFonts w:ascii="Cambria Math" w:hAnsi="Cambria Math"/>
          </w:rPr>
          <m:t>f(t) = -0,2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+ 2,4t</m:t>
        </m:r>
      </m:oMath>
      <w:r w:rsidRPr="008E5E35">
        <w:t xml:space="preserve"> sur [0;12]. Sa dérivée est 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=-0,2 × 2t + 2,4= -0,4t + 2,4</m:t>
        </m:r>
      </m:oMath>
    </w:p>
    <w:p w14:paraId="6ACFD5B7" w14:textId="77777777" w:rsidR="00E521D9" w:rsidRPr="0072389C" w:rsidRDefault="00E521D9" w:rsidP="00E521D9">
      <w:pPr>
        <w:numPr>
          <w:ilvl w:val="0"/>
          <w:numId w:val="8"/>
        </w:numPr>
      </w:pPr>
      <w:r w:rsidRPr="008E5E35">
        <w:rPr>
          <w:b/>
          <w:bCs/>
        </w:rPr>
        <w:t>Étude du signe et variations :</w:t>
      </w:r>
      <w:r w:rsidRPr="008E5E35">
        <w:t xml:space="preserve"> Résolvons l'équation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&gt; 0 :</m:t>
        </m:r>
      </m:oMath>
    </w:p>
    <w:p w14:paraId="4246AAFE" w14:textId="77777777" w:rsidR="00E521D9" w:rsidRPr="008E5E35" w:rsidRDefault="00E521D9" w:rsidP="00E521D9">
      <w:pPr>
        <w:ind w:left="720"/>
      </w:pPr>
      <m:oMath>
        <m:r>
          <w:rPr>
            <w:rFonts w:ascii="Cambria Math" w:hAnsi="Cambria Math"/>
          </w:rPr>
          <m:t xml:space="preserve"> -0,4t + 2,4 &gt; 0 </m:t>
        </m:r>
        <m:r>
          <w:rPr>
            <w:rFonts w:ascii="Cambria Math" w:hAnsi="Cambria Math"/>
            <w:i/>
          </w:rPr>
          <w:sym w:font="Wingdings" w:char="F0F3"/>
        </m:r>
        <m:r>
          <w:rPr>
            <w:rFonts w:ascii="Cambria Math" w:hAnsi="Cambria Math"/>
          </w:rPr>
          <m:t xml:space="preserve"> -0,4t &gt; -2,4 </m:t>
        </m:r>
        <m:r>
          <w:rPr>
            <w:rFonts w:ascii="Cambria Math" w:hAnsi="Cambria Math"/>
            <w:i/>
          </w:rPr>
          <w:sym w:font="Wingdings" w:char="F0F3"/>
        </m:r>
        <m:r>
          <w:rPr>
            <w:rFonts w:ascii="Cambria Math" w:hAnsi="Cambria Math"/>
          </w:rPr>
          <m:t xml:space="preserve"> t &lt; 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2,4</m:t>
            </m:r>
          </m:num>
          <m:den>
            <m:r>
              <w:rPr>
                <w:rFonts w:ascii="Cambria Math" w:hAnsi="Cambria Math"/>
              </w:rPr>
              <m:t>-0,4</m:t>
            </m:r>
          </m:den>
        </m:f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i/>
          </w:rPr>
          <w:sym w:font="Wingdings" w:char="F0F3"/>
        </m:r>
        <m:r>
          <w:rPr>
            <w:rFonts w:ascii="Cambria Math" w:hAnsi="Cambria Math"/>
          </w:rPr>
          <m:t xml:space="preserve"> t &lt; 6</m:t>
        </m:r>
      </m:oMath>
      <w:r>
        <w:rPr>
          <w:rFonts w:eastAsiaTheme="minorEastAsia"/>
        </w:rPr>
        <w:t xml:space="preserve"> </w:t>
      </w:r>
    </w:p>
    <w:p w14:paraId="2C1AA020" w14:textId="77777777" w:rsidR="00E521D9" w:rsidRPr="008E5E35" w:rsidRDefault="00E521D9" w:rsidP="00E521D9">
      <w:pPr>
        <w:numPr>
          <w:ilvl w:val="1"/>
          <w:numId w:val="8"/>
        </w:numPr>
      </w:pPr>
      <w:r w:rsidRPr="008E5E35">
        <w:t xml:space="preserve">Sur l'intervalle [0;6[, </w:t>
      </w:r>
      <m:oMath>
        <m:r>
          <w:rPr>
            <w:rFonts w:ascii="Cambria Math" w:hAnsi="Cambria Math"/>
          </w:rPr>
          <m:t>f'(t) &gt; 0</m:t>
        </m:r>
      </m:oMath>
      <w:r w:rsidRPr="008E5E35">
        <w:t xml:space="preserve"> : la fonction f est strictement croissante.</w:t>
      </w:r>
    </w:p>
    <w:p w14:paraId="147DBAE7" w14:textId="77777777" w:rsidR="00E521D9" w:rsidRPr="008E5E35" w:rsidRDefault="00E521D9" w:rsidP="00E521D9">
      <w:pPr>
        <w:numPr>
          <w:ilvl w:val="1"/>
          <w:numId w:val="8"/>
        </w:numPr>
      </w:pPr>
      <w:r w:rsidRPr="008E5E35">
        <w:t xml:space="preserve">Pour t=6, </w:t>
      </w:r>
      <m:oMath>
        <m:r>
          <w:rPr>
            <w:rFonts w:ascii="Cambria Math" w:hAnsi="Cambria Math"/>
          </w:rPr>
          <m:t>f'(t) = 0</m:t>
        </m:r>
      </m:oMath>
      <w:r w:rsidRPr="008E5E35">
        <w:t>.</w:t>
      </w:r>
    </w:p>
    <w:p w14:paraId="3677EA23" w14:textId="77777777" w:rsidR="00E521D9" w:rsidRPr="008E5E35" w:rsidRDefault="00E521D9" w:rsidP="00E521D9">
      <w:pPr>
        <w:numPr>
          <w:ilvl w:val="1"/>
          <w:numId w:val="8"/>
        </w:numPr>
      </w:pPr>
      <w:r w:rsidRPr="008E5E35">
        <w:t xml:space="preserve">Sur l'intervalle ]6;12], </w:t>
      </w:r>
      <m:oMath>
        <m:r>
          <w:rPr>
            <w:rFonts w:ascii="Cambria Math" w:hAnsi="Cambria Math"/>
          </w:rPr>
          <m:t>f'(t) &lt; 0</m:t>
        </m:r>
      </m:oMath>
      <w:r w:rsidRPr="008E5E35">
        <w:t xml:space="preserve"> : la fonction f est strictement décroissante.</w:t>
      </w:r>
    </w:p>
    <w:p w14:paraId="315E1FBA" w14:textId="77777777" w:rsidR="00E521D9" w:rsidRPr="008E5E35" w:rsidRDefault="00E521D9" w:rsidP="00E521D9">
      <w:pPr>
        <w:numPr>
          <w:ilvl w:val="0"/>
          <w:numId w:val="8"/>
        </w:numPr>
      </w:pPr>
      <w:r w:rsidRPr="008E5E35">
        <w:rPr>
          <w:b/>
          <w:bCs/>
        </w:rPr>
        <w:t>Moment de production maximale :</w:t>
      </w:r>
      <w:r w:rsidRPr="008E5E35">
        <w:t xml:space="preserve"> La production est maximale pour t=6 (soit après 6 heures de fonctionnement, typiquement à midi). Calculons cette puissance maximale : </w:t>
      </w:r>
      <m:oMath>
        <m:r>
          <w:rPr>
            <w:rFonts w:ascii="Cambria Math" w:hAnsi="Cambria Math"/>
          </w:rPr>
          <m:t>f(6) = -0,2×6^2 + 2,4×6= -0,2 × 36 + 14,4= -7,2 + 14,4 = 7,2</m:t>
        </m:r>
      </m:oMath>
      <w:r w:rsidRPr="008E5E35">
        <w:t xml:space="preserve"> La puissance maximale délivrée est de 7,2 kW.</w:t>
      </w:r>
    </w:p>
    <w:p w14:paraId="02F3E257" w14:textId="77777777" w:rsidR="00E521D9" w:rsidRPr="008E5E35" w:rsidRDefault="00E521D9" w:rsidP="00E521D9">
      <w:pPr>
        <w:numPr>
          <w:ilvl w:val="0"/>
          <w:numId w:val="8"/>
        </w:numPr>
      </w:pPr>
      <w:r w:rsidRPr="008E5E35">
        <w:rPr>
          <w:b/>
          <w:bCs/>
        </w:rPr>
        <w:t>Résolution de l'équation f(t) = 4 :</w:t>
      </w:r>
      <w:r w:rsidRPr="008E5E35">
        <w:t xml:space="preserve"> </w:t>
      </w:r>
      <m:oMath>
        <m:r>
          <w:rPr>
            <w:rFonts w:ascii="Cambria Math" w:hAnsi="Cambria Math"/>
          </w:rPr>
          <m:t>-0,2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+ 2,4t = 4</m:t>
        </m:r>
      </m:oMath>
      <w:r w:rsidRPr="008E5E35">
        <w:t xml:space="preserve"> </w:t>
      </w:r>
      <w:r>
        <w:sym w:font="Wingdings" w:char="F0F3"/>
      </w:r>
      <w:r w:rsidRPr="008E5E35">
        <w:t xml:space="preserve"> </w:t>
      </w:r>
      <m:oMath>
        <m:r>
          <w:rPr>
            <w:rFonts w:ascii="Cambria Math" w:hAnsi="Cambria Math"/>
          </w:rPr>
          <m:t>-0,2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+ 2,4t - 4 = 0</m:t>
        </m:r>
      </m:oMath>
      <w:r w:rsidRPr="008E5E35">
        <w:t xml:space="preserve"> Calculons le discriminant Δ : </w:t>
      </w:r>
      <m:oMath>
        <m: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 xml:space="preserve"> 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-4ac=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2,4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-4×(-0,2)×(-4)=5,76-3,2= 2,56</m:t>
        </m:r>
      </m:oMath>
      <w:r w:rsidRPr="008E5E35">
        <w:t xml:space="preserve"> Puisque Δ&gt;0, il y a deux solutions distinctes :</w:t>
      </w:r>
    </w:p>
    <w:p w14:paraId="613EC6D2" w14:textId="77777777" w:rsidR="00E521D9" w:rsidRPr="008E5E35" w:rsidRDefault="00E521D9" w:rsidP="00E521D9">
      <w:pPr>
        <w:numPr>
          <w:ilvl w:val="1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-2,4 -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2,56</m:t>
                </m:r>
              </m:e>
            </m:rad>
          </m:num>
          <m:den>
            <m:r>
              <w:rPr>
                <w:rFonts w:ascii="Cambria Math" w:hAnsi="Cambria Math"/>
              </w:rPr>
              <m:t>2×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-0,2</m:t>
                </m:r>
              </m:e>
            </m:d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-2,4 - 1,6</m:t>
            </m:r>
          </m:num>
          <m:den>
            <m:r>
              <w:rPr>
                <w:rFonts w:ascii="Cambria Math" w:hAnsi="Cambria Math"/>
              </w:rPr>
              <m:t>-0,4</m:t>
            </m:r>
          </m:den>
        </m:f>
        <m:r>
          <w:rPr>
            <w:rFonts w:ascii="Cambria Math" w:hAnsi="Cambria Math"/>
          </w:rPr>
          <m:t xml:space="preserve"> 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-0,4</m:t>
            </m:r>
          </m:den>
        </m:f>
        <m:r>
          <w:rPr>
            <w:rFonts w:ascii="Cambria Math" w:hAnsi="Cambria Math"/>
          </w:rPr>
          <m:t xml:space="preserve"> = 10</m:t>
        </m:r>
      </m:oMath>
    </w:p>
    <w:p w14:paraId="405E4E5E" w14:textId="77777777" w:rsidR="00E521D9" w:rsidRDefault="00E521D9" w:rsidP="00E521D9">
      <w:pPr>
        <w:numPr>
          <w:ilvl w:val="1"/>
          <w:numId w:val="8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-2,4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2,56</m:t>
                </m:r>
              </m:e>
            </m:rad>
          </m:num>
          <m:den>
            <m:r>
              <w:rPr>
                <w:rFonts w:ascii="Cambria Math" w:hAnsi="Cambria Math"/>
              </w:rPr>
              <m:t>2×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-0,2</m:t>
                </m:r>
              </m:e>
            </m:d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-2,4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 xml:space="preserve"> 1,6</m:t>
            </m:r>
          </m:num>
          <m:den>
            <m:r>
              <w:rPr>
                <w:rFonts w:ascii="Cambria Math" w:hAnsi="Cambria Math"/>
              </w:rPr>
              <m:t>-0,4</m:t>
            </m:r>
          </m:den>
        </m:f>
        <m:r>
          <w:rPr>
            <w:rFonts w:ascii="Cambria Math" w:hAnsi="Cambria Math"/>
          </w:rPr>
          <m:t xml:space="preserve"> 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-0,8</m:t>
            </m:r>
          </m:num>
          <m:den>
            <m:r>
              <w:rPr>
                <w:rFonts w:ascii="Cambria Math" w:hAnsi="Cambria Math"/>
              </w:rPr>
              <m:t>-0,4</m:t>
            </m:r>
          </m:den>
        </m:f>
        <m:r>
          <w:rPr>
            <w:rFonts w:ascii="Cambria Math" w:hAnsi="Cambria Math"/>
          </w:rPr>
          <m:t xml:space="preserve"> = </m:t>
        </m:r>
        <m:r>
          <w:rPr>
            <w:rFonts w:ascii="Cambria Math" w:hAnsi="Cambria Math"/>
          </w:rPr>
          <m:t>2</m:t>
        </m:r>
      </m:oMath>
      <w:r w:rsidRPr="008E5E35">
        <w:t xml:space="preserve"> </w:t>
      </w:r>
    </w:p>
    <w:p w14:paraId="3982D259" w14:textId="7EA1E63F" w:rsidR="00E521D9" w:rsidRDefault="00E521D9" w:rsidP="00E521D9">
      <w:pPr>
        <w:ind w:firstLine="708"/>
      </w:pPr>
      <w:r w:rsidRPr="008E5E35">
        <w:t>La production dépasse 4 kW entre t=2 et t=10, soit pendant une durée de 10−2=8 heures.</w:t>
      </w:r>
      <w:r>
        <w:br w:type="page"/>
      </w:r>
    </w:p>
    <w:p w14:paraId="3AA20E1B" w14:textId="77777777" w:rsidR="00E521D9" w:rsidRPr="008E5E35" w:rsidRDefault="00E521D9" w:rsidP="00E521D9">
      <w:pPr>
        <w:rPr>
          <w:b/>
          <w:bCs/>
        </w:rPr>
      </w:pPr>
      <w:r w:rsidRPr="008E5E35">
        <w:rPr>
          <w:b/>
          <w:bCs/>
        </w:rPr>
        <w:lastRenderedPageBreak/>
        <w:t>Exercice 3 : Second degré et empreinte carbone d'une flotte de véhicules</w:t>
      </w:r>
    </w:p>
    <w:p w14:paraId="7603F460" w14:textId="77777777" w:rsidR="00E521D9" w:rsidRPr="008E5E35" w:rsidRDefault="00E521D9" w:rsidP="00E521D9">
      <w:pPr>
        <w:numPr>
          <w:ilvl w:val="0"/>
          <w:numId w:val="5"/>
        </w:numPr>
      </w:pPr>
      <w:r w:rsidRPr="008E5E35">
        <w:rPr>
          <w:b/>
          <w:bCs/>
        </w:rPr>
        <w:t>Contexte :</w:t>
      </w:r>
      <w:r w:rsidRPr="008E5E35">
        <w:t xml:space="preserve"> Une entreprise de livraison urbaine analyse l'impact de la vitesse moyenne de ses véhicules utilitaires sur leurs émissions globales 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8E5E35">
        <w:t xml:space="preserve"> par kilomètre. Une modélisation statistique montre que les émissions E(v) (en grammes 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8E5E35">
        <w:t xml:space="preserve"> par kilomètre) en fonction de la vitesse moyenne </w:t>
      </w:r>
      <m:oMath>
        <m:r>
          <w:rPr>
            <w:rFonts w:ascii="Cambria Math" w:hAnsi="Cambria Math"/>
          </w:rPr>
          <m:t>v</m:t>
        </m:r>
      </m:oMath>
      <w:r w:rsidRPr="008E5E35">
        <w:t xml:space="preserve"> (en km/h, pour </w:t>
      </w:r>
      <m:oMath>
        <m:r>
          <w:rPr>
            <w:rFonts w:ascii="Cambria Math" w:hAnsi="Cambria Math"/>
          </w:rPr>
          <m:t>v</m:t>
        </m:r>
        <m:r>
          <w:rPr>
            <w:rFonts w:ascii="Cambria Math" w:hAnsi="Cambria Math" w:cs="Cambria Math"/>
          </w:rPr>
          <m:t>∈</m:t>
        </m:r>
        <m:r>
          <w:rPr>
            <w:rFonts w:ascii="Cambria Math" w:hAnsi="Cambria Math"/>
          </w:rPr>
          <m:t>[10</m:t>
        </m:r>
        <m:r>
          <m:rPr>
            <m:sty m:val="bi"/>
          </m:rP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90]</m:t>
        </m:r>
      </m:oMath>
      <w:r w:rsidRPr="008E5E35">
        <w:t xml:space="preserve">) sont données par : </w:t>
      </w:r>
      <m:oMath>
        <m:r>
          <w:rPr>
            <w:rFonts w:ascii="Cambria Math" w:hAnsi="Cambria Math"/>
          </w:rPr>
          <m:t>E(v) = 0,1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- 12v+450</m:t>
        </m:r>
      </m:oMath>
    </w:p>
    <w:p w14:paraId="10C30D86" w14:textId="77777777" w:rsidR="00E521D9" w:rsidRPr="008E5E35" w:rsidRDefault="00E521D9" w:rsidP="00E521D9">
      <w:pPr>
        <w:numPr>
          <w:ilvl w:val="0"/>
          <w:numId w:val="6"/>
        </w:numPr>
      </w:pPr>
      <w:r w:rsidRPr="008E5E35">
        <w:t>Déterminer la forme canonique du polynôme du second degré E(v).</w:t>
      </w:r>
    </w:p>
    <w:p w14:paraId="25EA90E4" w14:textId="77777777" w:rsidR="00E521D9" w:rsidRPr="008E5E35" w:rsidRDefault="00E521D9" w:rsidP="00E521D9">
      <w:pPr>
        <w:numPr>
          <w:ilvl w:val="0"/>
          <w:numId w:val="6"/>
        </w:numPr>
      </w:pPr>
      <w:r w:rsidRPr="008E5E35">
        <w:t>En déduire la vitesse moyenne idéale v0​ permettant de minimiser l'empreinte carbone par kilomètre, ainsi que le taux d'émission minimal correspondant.</w:t>
      </w:r>
    </w:p>
    <w:p w14:paraId="32C5520C" w14:textId="77777777" w:rsidR="00E521D9" w:rsidRPr="008E5E35" w:rsidRDefault="00E521D9" w:rsidP="00E521D9">
      <w:pPr>
        <w:numPr>
          <w:ilvl w:val="0"/>
          <w:numId w:val="6"/>
        </w:numPr>
      </w:pPr>
      <w:r w:rsidRPr="008E5E35">
        <w:t>L'entreprise cherche à maintenir ses émissions en dessous de 300 g/km pour respecter une charte environnementale locale. Résoudre par le calcul l'inéquation E(v) &lt; 300 afin de déterminer la plage de vitesses autorisées pour les tournées.</w:t>
      </w:r>
    </w:p>
    <w:p w14:paraId="029B6786" w14:textId="77777777" w:rsidR="004E2DBC" w:rsidRDefault="004E2DBC"/>
    <w:p w14:paraId="57168E03" w14:textId="77777777" w:rsidR="00E521D9" w:rsidRDefault="00E521D9"/>
    <w:p w14:paraId="017ACC7E" w14:textId="77777777" w:rsidR="00E521D9" w:rsidRPr="008E5E35" w:rsidRDefault="00E521D9" w:rsidP="00E521D9">
      <w:pPr>
        <w:rPr>
          <w:b/>
          <w:bCs/>
        </w:rPr>
      </w:pPr>
      <w:r w:rsidRPr="008E5E35">
        <w:rPr>
          <w:b/>
          <w:bCs/>
        </w:rPr>
        <w:t>Exercice 3 : Second degré et empreinte carbone d'une flotte de véhicules</w:t>
      </w:r>
    </w:p>
    <w:p w14:paraId="5F03B60B" w14:textId="77777777" w:rsidR="00E521D9" w:rsidRDefault="00E521D9" w:rsidP="00E521D9">
      <w:pPr>
        <w:numPr>
          <w:ilvl w:val="0"/>
          <w:numId w:val="9"/>
        </w:numPr>
      </w:pPr>
      <w:r w:rsidRPr="008E5E35">
        <w:rPr>
          <w:b/>
          <w:bCs/>
        </w:rPr>
        <w:t>Forme canonique :</w:t>
      </w:r>
      <w:r w:rsidRPr="008E5E35">
        <w:t xml:space="preserve"> On a </w:t>
      </w:r>
      <m:oMath>
        <m:r>
          <w:rPr>
            <w:rFonts w:ascii="Cambria Math" w:hAnsi="Cambria Math"/>
          </w:rPr>
          <m:t>E(v) = 0,1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- 12v + 450</m:t>
        </m:r>
      </m:oMath>
      <w:r w:rsidRPr="008E5E35">
        <w:t xml:space="preserve">. </w:t>
      </w:r>
    </w:p>
    <w:p w14:paraId="2C6BADA6" w14:textId="77777777" w:rsidR="00E521D9" w:rsidRDefault="00E521D9" w:rsidP="00E521D9">
      <w:pPr>
        <w:ind w:left="720"/>
        <w:rPr>
          <w:rFonts w:eastAsiaTheme="minorEastAsia"/>
        </w:rPr>
      </w:pPr>
      <w:r w:rsidRPr="008E5E35">
        <w:t xml:space="preserve">Mettons 0,1 en facteur pour les deux premiers termes : </w:t>
      </w:r>
      <m:oMath>
        <m:r>
          <w:rPr>
            <w:rFonts w:ascii="Cambria Math" w:hAnsi="Cambria Math"/>
          </w:rPr>
          <m:t>E(v) =0,1×(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-120v) + 450</m:t>
        </m:r>
      </m:oMath>
    </w:p>
    <w:p w14:paraId="39F17C97" w14:textId="77777777" w:rsidR="00E521D9" w:rsidRDefault="00E521D9" w:rsidP="00E521D9">
      <w:pPr>
        <w:ind w:left="720"/>
      </w:pPr>
      <w:r w:rsidRPr="008E5E35">
        <w:t xml:space="preserve">L'expression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-120v</m:t>
        </m:r>
      </m:oMath>
      <w:r w:rsidRPr="008E5E35">
        <w:t xml:space="preserve"> correspond au début du développement de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v - 60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- 120v + 3600</m:t>
        </m:r>
      </m:oMath>
      <w:r w:rsidRPr="008E5E35">
        <w:t xml:space="preserve">. Donc 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- 120v 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v - 60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- 3600</m:t>
        </m:r>
      </m:oMath>
      <w:r w:rsidRPr="008E5E35">
        <w:t xml:space="preserve"> </w:t>
      </w:r>
    </w:p>
    <w:p w14:paraId="00458B0B" w14:textId="77777777" w:rsidR="00E521D9" w:rsidRPr="00C13252" w:rsidRDefault="00E521D9" w:rsidP="00E521D9">
      <w:pPr>
        <w:ind w:left="720"/>
        <w:rPr>
          <w:rFonts w:eastAsiaTheme="minorEastAsia"/>
        </w:rPr>
      </w:pPr>
      <w:r w:rsidRPr="008E5E35">
        <w:t xml:space="preserve">En injectant cela dans l'expression : </w:t>
      </w:r>
      <m:oMath>
        <m:r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v</m:t>
            </m:r>
          </m:e>
        </m:d>
        <m:r>
          <w:rPr>
            <w:rFonts w:ascii="Cambria Math" w:hAnsi="Cambria Math"/>
          </w:rPr>
          <m:t>= 0,1×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v-60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-3600</m:t>
            </m:r>
          </m:e>
        </m:d>
        <m:r>
          <w:rPr>
            <w:rFonts w:ascii="Cambria Math" w:hAnsi="Cambria Math"/>
          </w:rPr>
          <m:t>+450</m:t>
        </m:r>
      </m:oMath>
    </w:p>
    <w:p w14:paraId="06F3E4D7" w14:textId="77777777" w:rsidR="00E521D9" w:rsidRPr="00C13252" w:rsidRDefault="00E521D9" w:rsidP="00E521D9">
      <w:pPr>
        <w:ind w:left="720"/>
        <w:rPr>
          <w:rFonts w:eastAsiaTheme="minorEastAsia"/>
        </w:rPr>
      </w:pPr>
      <m:oMath>
        <m:r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v</m:t>
            </m:r>
          </m:e>
        </m:d>
        <m:r>
          <w:rPr>
            <w:rFonts w:ascii="Cambria Math" w:hAnsi="Cambria Math"/>
          </w:rPr>
          <m:t>=0,1×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v-60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- 0,1 × 3600 + 450 = 0,1 ×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v - 60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- 360 + 450 </m:t>
        </m:r>
      </m:oMath>
      <w:r>
        <w:rPr>
          <w:rFonts w:eastAsiaTheme="minorEastAsia"/>
        </w:rPr>
        <w:t xml:space="preserve"> </w:t>
      </w:r>
    </w:p>
    <w:p w14:paraId="559EB64A" w14:textId="77777777" w:rsidR="00E521D9" w:rsidRPr="008E5E35" w:rsidRDefault="00E521D9" w:rsidP="00E521D9">
      <w:pPr>
        <w:ind w:left="720"/>
      </w:pPr>
      <m:oMath>
        <m:r>
          <w:rPr>
            <w:rFonts w:ascii="Cambria Math" w:hAnsi="Cambria Math"/>
          </w:rPr>
          <m:t xml:space="preserve">= 0,1 ×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v - 60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+ 90</m:t>
        </m:r>
      </m:oMath>
      <w:r>
        <w:rPr>
          <w:rFonts w:eastAsiaTheme="minorEastAsia"/>
        </w:rPr>
        <w:t xml:space="preserve"> </w:t>
      </w:r>
    </w:p>
    <w:p w14:paraId="44C42737" w14:textId="77777777" w:rsidR="00E521D9" w:rsidRPr="008E5E35" w:rsidRDefault="00E521D9" w:rsidP="00E521D9">
      <w:pPr>
        <w:numPr>
          <w:ilvl w:val="0"/>
          <w:numId w:val="9"/>
        </w:numPr>
      </w:pPr>
      <w:r w:rsidRPr="008E5E35">
        <w:rPr>
          <w:b/>
          <w:bCs/>
        </w:rPr>
        <w:t>Vitesse idéale et émission minimale :</w:t>
      </w:r>
      <w:r w:rsidRPr="008E5E35">
        <w:t xml:space="preserve"> Grâce à la forme canonique, pour tout v : </w:t>
      </w:r>
      <m:oMath>
        <m:r>
          <w:rPr>
            <w:rFonts w:ascii="Cambria Math" w:hAnsi="Cambria Math"/>
          </w:rPr>
          <m:t xml:space="preserve">0,1 ×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v - 60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≥ </m:t>
        </m:r>
        <m:r>
          <w:rPr>
            <w:rFonts w:ascii="Cambria Math" w:hAnsi="Cambria Math"/>
          </w:rPr>
          <m:t xml:space="preserve"> 0</m:t>
        </m:r>
      </m:oMath>
      <w:r w:rsidRPr="008E5E35">
        <w:t xml:space="preserve"> Le minimum est donc atteint lorsque le carré s'annule, soit pour v−60=0, ce qui donne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= 60</m:t>
        </m:r>
      </m:oMath>
      <w:r w:rsidRPr="008E5E35">
        <w:t xml:space="preserve"> km/h. L'émission minimale correspondante est de 90 g/km de </w:t>
      </w:r>
      <m:oMath>
        <m:r>
          <w:rPr>
            <w:rFonts w:ascii="Cambria Math" w:hAnsi="Cambria Math"/>
          </w:rPr>
          <m:t>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8E5E35">
        <w:t>.</w:t>
      </w:r>
    </w:p>
    <w:p w14:paraId="34213A94" w14:textId="77777777" w:rsidR="00E521D9" w:rsidRDefault="00E521D9" w:rsidP="00E521D9">
      <w:pPr>
        <w:numPr>
          <w:ilvl w:val="0"/>
          <w:numId w:val="9"/>
        </w:numPr>
      </w:pPr>
      <w:r w:rsidRPr="008E5E35">
        <w:rPr>
          <w:b/>
          <w:bCs/>
        </w:rPr>
        <w:t>Résolution de l'inéquation E(v) &lt; 300 :</w:t>
      </w:r>
      <w:r w:rsidRPr="008E5E35">
        <w:t xml:space="preserve"> </w:t>
      </w:r>
    </w:p>
    <w:p w14:paraId="79D1122F" w14:textId="77777777" w:rsidR="00E521D9" w:rsidRDefault="00E521D9" w:rsidP="00E521D9">
      <w:pPr>
        <w:ind w:left="720"/>
      </w:pPr>
      <m:oMath>
        <m:r>
          <w:rPr>
            <w:rFonts w:ascii="Cambria Math" w:hAnsi="Cambria Math"/>
          </w:rPr>
          <m:t>0,1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-12v+450&lt;300</m:t>
        </m:r>
        <m:r>
          <w:rPr>
            <w:rFonts w:ascii="Cambria Math" w:hAnsi="Cambria Math"/>
            <w:i/>
          </w:rPr>
          <w:sym w:font="Wingdings" w:char="F0F3"/>
        </m:r>
        <m:r>
          <w:rPr>
            <w:rFonts w:ascii="Cambria Math" w:hAnsi="Cambria Math"/>
          </w:rPr>
          <m:t xml:space="preserve"> 0,1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-12v + 450 - 300</m:t>
        </m:r>
        <m:r>
          <w:rPr>
            <w:rFonts w:ascii="Cambria Math" w:hAnsi="Cambria Math"/>
          </w:rPr>
          <m:t>&lt;</m:t>
        </m:r>
        <m:r>
          <w:rPr>
            <w:rFonts w:ascii="Cambria Math" w:hAnsi="Cambria Math"/>
          </w:rPr>
          <m:t xml:space="preserve"> 0</m:t>
        </m:r>
        <m:r>
          <w:rPr>
            <w:rFonts w:ascii="Cambria Math" w:hAnsi="Cambria Math"/>
            <w:i/>
          </w:rPr>
          <w:sym w:font="Wingdings" w:char="F0F3"/>
        </m:r>
        <m:r>
          <w:rPr>
            <w:rFonts w:ascii="Cambria Math" w:hAnsi="Cambria Math"/>
          </w:rPr>
          <m:t xml:space="preserve"> 0,1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v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-12v+150&lt; 0</m:t>
        </m:r>
      </m:oMath>
      <w:r w:rsidRPr="008E5E35">
        <w:t xml:space="preserve"> </w:t>
      </w:r>
    </w:p>
    <w:p w14:paraId="64B38DC8" w14:textId="77777777" w:rsidR="00E521D9" w:rsidRPr="008E5E35" w:rsidRDefault="00E521D9" w:rsidP="00E521D9">
      <w:pPr>
        <w:ind w:left="720"/>
      </w:pPr>
      <w:r w:rsidRPr="008E5E35">
        <w:t xml:space="preserve">Calculons le discriminant Δ de ce polynôme : </w:t>
      </w:r>
      <m:oMath>
        <m: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 xml:space="preserve"> 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-12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-4×0</m:t>
        </m:r>
        <m: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1×150=144-60=84</m:t>
        </m:r>
      </m:oMath>
      <w:r w:rsidRPr="008E5E35">
        <w:t xml:space="preserve"> Le discriminant est strictement positif, il y a deux racines :</w:t>
      </w:r>
    </w:p>
    <w:p w14:paraId="57532379" w14:textId="77777777" w:rsidR="00E521D9" w:rsidRDefault="00E521D9" w:rsidP="00E521D9">
      <w:pPr>
        <w:numPr>
          <w:ilvl w:val="1"/>
          <w:numId w:val="9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12 -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84</m:t>
                </m:r>
              </m:e>
            </m:rad>
          </m:num>
          <m:den>
            <m:r>
              <w:rPr>
                <w:rFonts w:ascii="Cambria Math" w:hAnsi="Cambria Math"/>
              </w:rPr>
              <m:t>2 × 0,1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12 - 2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21</m:t>
                </m:r>
              </m:e>
            </m:rad>
          </m:num>
          <m:den>
            <m:r>
              <w:rPr>
                <w:rFonts w:ascii="Cambria Math" w:hAnsi="Cambria Math"/>
              </w:rPr>
              <m:t>0,2</m:t>
            </m:r>
          </m:den>
        </m:f>
        <m:r>
          <w:rPr>
            <w:rFonts w:ascii="Cambria Math" w:hAnsi="Cambria Math"/>
          </w:rPr>
          <m:t xml:space="preserve"> = 60 - 10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84</m:t>
            </m:r>
          </m:e>
        </m:rad>
      </m:oMath>
      <w:r w:rsidRPr="008E5E35">
        <w:t xml:space="preserve"> </w:t>
      </w:r>
    </w:p>
    <w:p w14:paraId="2B84AF6D" w14:textId="77777777" w:rsidR="00E521D9" w:rsidRPr="008E5E35" w:rsidRDefault="00E521D9" w:rsidP="00E521D9">
      <w:pPr>
        <w:ind w:left="1440"/>
      </w:pPr>
      <w:r w:rsidRPr="008E5E35">
        <w:t xml:space="preserve">Valeur approchée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≈60-45,83≈14,17 km/h</m:t>
        </m:r>
      </m:oMath>
      <w:r w:rsidRPr="008E5E35">
        <w:t>.</w:t>
      </w:r>
    </w:p>
    <w:p w14:paraId="1C4AB39A" w14:textId="77777777" w:rsidR="00E521D9" w:rsidRDefault="00E521D9" w:rsidP="00E521D9">
      <w:pPr>
        <w:numPr>
          <w:ilvl w:val="1"/>
          <w:numId w:val="9"/>
        </w:num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</m:t>
            </m:r>
            <m:r>
              <w:rPr>
                <w:rFonts w:ascii="Cambria Math" w:hAnsi="Cambria Math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84</m:t>
                </m:r>
              </m:e>
            </m:rad>
          </m:num>
          <m:den>
            <m:r>
              <w:rPr>
                <w:rFonts w:ascii="Cambria Math" w:hAnsi="Cambria Math"/>
              </w:rPr>
              <m:t>2 × 0,1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 xml:space="preserve"> 2 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21</m:t>
                </m:r>
              </m:e>
            </m:rad>
          </m:num>
          <m:den>
            <m:r>
              <w:rPr>
                <w:rFonts w:ascii="Cambria Math" w:hAnsi="Cambria Math"/>
              </w:rPr>
              <m:t>0,2</m:t>
            </m:r>
          </m:den>
        </m:f>
        <m:r>
          <w:rPr>
            <w:rFonts w:ascii="Cambria Math" w:hAnsi="Cambria Math"/>
          </w:rPr>
          <m:t xml:space="preserve"> = 60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 xml:space="preserve"> 10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84</m:t>
            </m:r>
          </m:e>
        </m:rad>
      </m:oMath>
      <w:r w:rsidRPr="008E5E35">
        <w:t xml:space="preserve"> </w:t>
      </w:r>
    </w:p>
    <w:p w14:paraId="78D8EDF6" w14:textId="77777777" w:rsidR="00E521D9" w:rsidRDefault="00E521D9" w:rsidP="00E521D9">
      <w:pPr>
        <w:numPr>
          <w:ilvl w:val="1"/>
          <w:numId w:val="9"/>
        </w:numPr>
      </w:pPr>
      <w:r w:rsidRPr="008E5E35">
        <w:t xml:space="preserve">Valeur approchée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≈60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45,83≈</m:t>
        </m:r>
        <m:r>
          <w:rPr>
            <w:rFonts w:ascii="Cambria Math" w:hAnsi="Cambria Math"/>
          </w:rPr>
          <m:t>105,83</m:t>
        </m:r>
        <m:r>
          <w:rPr>
            <w:rFonts w:ascii="Cambria Math" w:hAnsi="Cambria Math"/>
          </w:rPr>
          <m:t xml:space="preserve"> km/h</m:t>
        </m:r>
      </m:oMath>
      <w:r w:rsidRPr="008E5E35">
        <w:t>.</w:t>
      </w:r>
    </w:p>
    <w:p w14:paraId="352E0076" w14:textId="77777777" w:rsidR="00E521D9" w:rsidRPr="008E5E35" w:rsidRDefault="00E521D9" w:rsidP="00E521D9">
      <w:pPr>
        <w:ind w:left="1440"/>
      </w:pPr>
      <w:r w:rsidRPr="008E5E35">
        <w:t xml:space="preserve">Le coefficient du second degré étant positif (a=0,1), le polynôme est négatif entre les racines. En tenant compte de l'intervalle d'étude de l'énoncé </w:t>
      </w:r>
      <m:oMath>
        <m:r>
          <w:rPr>
            <w:rFonts w:ascii="Cambria Math" w:hAnsi="Cambria Math"/>
          </w:rPr>
          <m:t>v</m:t>
        </m:r>
        <m:r>
          <w:rPr>
            <w:rFonts w:ascii="Cambria Math" w:hAnsi="Cambria Math" w:cs="Cambria Math"/>
          </w:rPr>
          <m:t>∈</m:t>
        </m:r>
        <m:r>
          <w:rPr>
            <w:rFonts w:ascii="Cambria Math" w:hAnsi="Cambria Math"/>
          </w:rPr>
          <m:t>[10</m:t>
        </m:r>
        <m:r>
          <w:rPr>
            <w:rFonts w:ascii="Cambria Math" w:hAnsi="Cambria Math"/>
          </w:rPr>
          <m:t>;</m:t>
        </m:r>
        <m:r>
          <w:rPr>
            <w:rFonts w:ascii="Cambria Math" w:hAnsi="Cambria Math"/>
          </w:rPr>
          <m:t>90</m:t>
        </m:r>
        <m:r>
          <m:rPr>
            <m:sty m:val="bi"/>
          </m:rPr>
          <w:rPr>
            <w:rFonts w:ascii="Cambria Math" w:hAnsi="Cambria Math"/>
          </w:rPr>
          <m:t>]</m:t>
        </m:r>
      </m:oMath>
      <w:r w:rsidRPr="008E5E35">
        <w:t>, la charte environnementale est respectée pour une vitesse moyenne comprise entre environ 14,2 km/h et 90 km/h (toute la plage utile de circulation urbaine et périurbaine).</w:t>
      </w:r>
    </w:p>
    <w:p w14:paraId="40D47FB7" w14:textId="77777777" w:rsidR="00E521D9" w:rsidRDefault="00E521D9" w:rsidP="00E521D9"/>
    <w:p w14:paraId="63BE6046" w14:textId="19CBD331" w:rsidR="00E521D9" w:rsidRDefault="00E521D9">
      <w:r>
        <w:br w:type="page"/>
      </w:r>
    </w:p>
    <w:p w14:paraId="096BE328" w14:textId="7F300BCF" w:rsidR="00E521D9" w:rsidRPr="00994C12" w:rsidRDefault="00E521D9" w:rsidP="00E521D9">
      <w:pPr>
        <w:rPr>
          <w:b/>
          <w:bCs/>
        </w:rPr>
      </w:pPr>
      <w:r>
        <w:rPr>
          <w:b/>
          <w:bCs/>
        </w:rPr>
        <w:lastRenderedPageBreak/>
        <w:t>Exercice 4</w:t>
      </w:r>
      <w:r w:rsidRPr="00994C12">
        <w:rPr>
          <w:b/>
          <w:bCs/>
        </w:rPr>
        <w:t xml:space="preserve"> : Modélisation d'une nappe phréatique et risque de sécheresse critique</w:t>
      </w:r>
    </w:p>
    <w:p w14:paraId="0AF63D2B" w14:textId="77777777" w:rsidR="00E521D9" w:rsidRPr="00994C12" w:rsidRDefault="00E521D9" w:rsidP="00E521D9">
      <w:pPr>
        <w:numPr>
          <w:ilvl w:val="0"/>
          <w:numId w:val="10"/>
        </w:numPr>
      </w:pPr>
      <w:r w:rsidRPr="00994C12">
        <w:rPr>
          <w:b/>
          <w:bCs/>
        </w:rPr>
        <w:t>Contexte :</w:t>
      </w:r>
      <w:r w:rsidRPr="00994C12">
        <w:t xml:space="preserve"> Une nappe phréatique subit des pompages agricoles intensifs combinés à un déficit de recharge par les pluies.</w:t>
      </w:r>
    </w:p>
    <w:p w14:paraId="2395409D" w14:textId="77777777" w:rsidR="00E521D9" w:rsidRPr="00994C12" w:rsidRDefault="00E521D9" w:rsidP="00E521D9">
      <w:pPr>
        <w:numPr>
          <w:ilvl w:val="0"/>
          <w:numId w:val="10"/>
        </w:numPr>
      </w:pPr>
      <w:r w:rsidRPr="00994C12">
        <w:rPr>
          <w:b/>
          <w:bCs/>
        </w:rPr>
        <w:t>Modélisation :</w:t>
      </w:r>
      <w:r w:rsidRPr="00994C12">
        <w:t xml:space="preserve"> On note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994C12">
        <w:t xml:space="preserve"> le niveau moyen de la nappe phréatique (en mètres) au 1er janvier de l'année 2025+n. L'évolution de ce niveau d'une année sur l'autre est modélisée par la relation de récurrence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 xml:space="preserve"> = 0,8</m:t>
        </m:r>
        <m:r>
          <w:rPr>
            <w:rFonts w:ascii="Cambria Math" w:hAnsi="Cambria Math"/>
          </w:rPr>
          <m:t>0</m:t>
        </m:r>
        <m:r>
          <w:rPr>
            <w:rFonts w:ascii="Cambria Math" w:hAnsi="Cambria Math"/>
          </w:rPr>
          <m:t xml:space="preserve"> ×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- 2</m:t>
        </m:r>
      </m:oMath>
      <w:r w:rsidRPr="00994C12">
        <w:t xml:space="preserve"> En 2025, le niveau initial mesuré est de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= </m:t>
        </m:r>
        <m:r>
          <w:rPr>
            <w:rFonts w:ascii="Cambria Math" w:hAnsi="Cambria Math"/>
          </w:rPr>
          <m:t>30</m:t>
        </m:r>
      </m:oMath>
      <w:r w:rsidRPr="00994C12">
        <w:t xml:space="preserve"> mètres. </w:t>
      </w:r>
      <w:r w:rsidRPr="00994C12">
        <w:rPr>
          <w:i/>
          <w:iCs/>
        </w:rPr>
        <w:t>Note : Un seuil de rupture critique (sécheresse sévère entraînant des restrictions d'irrigation majeures) est fixé à 10 m.</w:t>
      </w:r>
    </w:p>
    <w:p w14:paraId="2FDC7E09" w14:textId="77777777" w:rsidR="00E521D9" w:rsidRPr="00994C12" w:rsidRDefault="00E521D9" w:rsidP="00E521D9">
      <w:pPr>
        <w:rPr>
          <w:b/>
          <w:bCs/>
        </w:rPr>
      </w:pPr>
      <w:r w:rsidRPr="00994C12">
        <w:rPr>
          <w:b/>
          <w:bCs/>
        </w:rPr>
        <w:t>Les questions :</w:t>
      </w:r>
    </w:p>
    <w:p w14:paraId="38DBDF2F" w14:textId="77777777" w:rsidR="00E521D9" w:rsidRPr="00994C12" w:rsidRDefault="00E521D9" w:rsidP="00E521D9">
      <w:pPr>
        <w:numPr>
          <w:ilvl w:val="0"/>
          <w:numId w:val="11"/>
        </w:numPr>
      </w:pPr>
      <w:r w:rsidRPr="00994C12">
        <w:t xml:space="preserve">Calculer les niveaux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994C12">
        <w:t xml:space="preserve"> et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994C12">
        <w:t xml:space="preserve"> prévus pour les années 2026 et 2027.</w:t>
      </w:r>
    </w:p>
    <w:p w14:paraId="660DE597" w14:textId="77777777" w:rsidR="00E521D9" w:rsidRPr="00994C12" w:rsidRDefault="00E521D9" w:rsidP="00E521D9">
      <w:pPr>
        <w:numPr>
          <w:ilvl w:val="0"/>
          <w:numId w:val="11"/>
        </w:numPr>
      </w:pPr>
      <w:r w:rsidRPr="00994C12">
        <w:t xml:space="preserve">Pour analyser le comportement à long terme, on pose pour tout entier </w:t>
      </w:r>
      <m:oMath>
        <m:r>
          <w:rPr>
            <w:rFonts w:ascii="Cambria Math" w:hAnsi="Cambria Math"/>
          </w:rPr>
          <m:t>n</m:t>
        </m:r>
      </m:oMath>
      <w:r w:rsidRPr="00994C12">
        <w:t xml:space="preserve">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-10</m:t>
        </m:r>
      </m:oMath>
      <w:r>
        <w:rPr>
          <w:rFonts w:eastAsiaTheme="minorEastAsia"/>
        </w:rPr>
        <w:t xml:space="preserve"> </w:t>
      </w:r>
      <w:r w:rsidRPr="00994C12">
        <w:t xml:space="preserve">Montrer que la suite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e>
        </m:d>
      </m:oMath>
      <w:r w:rsidRPr="00994C12">
        <w:t xml:space="preserve"> est une suite géométrique dont on précisera la raison et le premier terme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994C12">
        <w:t>.</w:t>
      </w:r>
    </w:p>
    <w:p w14:paraId="3E2DB1B0" w14:textId="77777777" w:rsidR="00E521D9" w:rsidRPr="00994C12" w:rsidRDefault="00E521D9" w:rsidP="00E521D9">
      <w:pPr>
        <w:numPr>
          <w:ilvl w:val="0"/>
          <w:numId w:val="11"/>
        </w:numPr>
      </w:pPr>
      <w:r w:rsidRPr="00994C12">
        <w:t xml:space="preserve">En déduire l'expression explicite de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994C12">
        <w:t xml:space="preserve"> en fonction de </w:t>
      </w:r>
      <m:oMath>
        <m:r>
          <w:rPr>
            <w:rFonts w:ascii="Cambria Math" w:hAnsi="Cambria Math"/>
          </w:rPr>
          <m:t>n</m:t>
        </m:r>
      </m:oMath>
      <w:r w:rsidRPr="00994C12">
        <w:t xml:space="preserve">, puis celle de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994C12">
        <w:t xml:space="preserve"> en fonction de </w:t>
      </w:r>
      <m:oMath>
        <m:r>
          <w:rPr>
            <w:rFonts w:ascii="Cambria Math" w:hAnsi="Cambria Math"/>
          </w:rPr>
          <m:t>n</m:t>
        </m:r>
      </m:oMath>
      <w:r w:rsidRPr="00994C12">
        <w:t>.</w:t>
      </w:r>
    </w:p>
    <w:p w14:paraId="7A0692FD" w14:textId="77777777" w:rsidR="00E521D9" w:rsidRPr="00994C12" w:rsidRDefault="00E521D9" w:rsidP="00E521D9">
      <w:pPr>
        <w:numPr>
          <w:ilvl w:val="0"/>
          <w:numId w:val="11"/>
        </w:numPr>
      </w:pPr>
      <w:r w:rsidRPr="00994C12">
        <w:rPr>
          <w:b/>
          <w:bCs/>
        </w:rPr>
        <w:t>Investigation numérique et seuil de rupture :</w:t>
      </w:r>
    </w:p>
    <w:p w14:paraId="6941DCE2" w14:textId="77777777" w:rsidR="00E521D9" w:rsidRPr="00994C12" w:rsidRDefault="00E521D9" w:rsidP="00E521D9">
      <w:pPr>
        <w:numPr>
          <w:ilvl w:val="1"/>
          <w:numId w:val="11"/>
        </w:numPr>
      </w:pPr>
      <w:r w:rsidRPr="00994C12">
        <w:t>Écrire un script Python (ou utiliser le mode tableau de la calculatrice) permettant de déterminer à partir de quelle année le niveau de la nappe passera sous le seuil critique de 10 m.</w:t>
      </w:r>
    </w:p>
    <w:p w14:paraId="1EC3B660" w14:textId="77777777" w:rsidR="00E521D9" w:rsidRPr="00994C12" w:rsidRDefault="00E521D9" w:rsidP="00E521D9">
      <w:pPr>
        <w:numPr>
          <w:ilvl w:val="1"/>
          <w:numId w:val="11"/>
        </w:numPr>
      </w:pPr>
      <w:r w:rsidRPr="00994C12">
        <w:t xml:space="preserve">Résoudre par le calcul l'inéquation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&lt;10</m:t>
        </m:r>
      </m:oMath>
      <w:r w:rsidRPr="00994C12">
        <w:t xml:space="preserve"> pour confirmer l'année exacte de franchissement du seuil.</w:t>
      </w:r>
    </w:p>
    <w:p w14:paraId="55384668" w14:textId="77777777" w:rsidR="00E521D9" w:rsidRPr="00994C12" w:rsidRDefault="00E521D9" w:rsidP="00E521D9">
      <w:pPr>
        <w:rPr>
          <w:b/>
          <w:bCs/>
        </w:rPr>
      </w:pPr>
      <w:r w:rsidRPr="00994C12">
        <w:rPr>
          <w:b/>
          <w:bCs/>
        </w:rPr>
        <w:t>CORRIGÉ DÉTAILLÉ</w:t>
      </w:r>
    </w:p>
    <w:p w14:paraId="6AF1F333" w14:textId="77777777" w:rsidR="00E521D9" w:rsidRPr="00994C12" w:rsidRDefault="00E521D9" w:rsidP="00E521D9">
      <w:pPr>
        <w:rPr>
          <w:b/>
          <w:bCs/>
        </w:rPr>
      </w:pPr>
      <w:r w:rsidRPr="00994C12">
        <w:rPr>
          <w:b/>
          <w:bCs/>
        </w:rPr>
        <w:t>1. Calculs des premiers termes :</w:t>
      </w:r>
    </w:p>
    <w:p w14:paraId="5F0BC930" w14:textId="77777777" w:rsidR="00E521D9" w:rsidRPr="00994C12" w:rsidRDefault="00E521D9" w:rsidP="00E521D9">
      <w:pPr>
        <w:numPr>
          <w:ilvl w:val="0"/>
          <w:numId w:val="12"/>
        </w:numPr>
      </w:pPr>
      <w:r w:rsidRPr="00994C12">
        <w:rPr>
          <w:i/>
          <w:iCs/>
        </w:rPr>
        <w:t xml:space="preserve">Pour l'année 2026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= 0,80×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- 2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= 0,80 × 30 - 2 = 24 - 2  = 22</m:t>
        </m:r>
      </m:oMath>
      <w:r w:rsidRPr="00994C12">
        <w:t xml:space="preserve"> Le niveau de la nappe en 2026 sera de 22 m.</w:t>
      </w:r>
    </w:p>
    <w:p w14:paraId="6232125F" w14:textId="77777777" w:rsidR="00E521D9" w:rsidRPr="00994C12" w:rsidRDefault="00E521D9" w:rsidP="00E521D9">
      <w:pPr>
        <w:numPr>
          <w:ilvl w:val="0"/>
          <w:numId w:val="12"/>
        </w:numPr>
      </w:pPr>
      <w:r w:rsidRPr="00994C12">
        <w:rPr>
          <w:i/>
          <w:iCs/>
        </w:rPr>
        <w:t>Pour l'année 2027  :</w:t>
      </w:r>
      <w:r w:rsidRPr="00994C12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=0,80×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-2=0,80×22-2 =17,6 - 2 = 15,6 </m:t>
        </m:r>
      </m:oMath>
      <w:r w:rsidRPr="00994C12">
        <w:t>Le niveau de la nappe en 2027 sera de 15,6 m.</w:t>
      </w:r>
    </w:p>
    <w:p w14:paraId="35F7C1D8" w14:textId="77777777" w:rsidR="00E521D9" w:rsidRPr="00994C12" w:rsidRDefault="00E521D9" w:rsidP="00E521D9">
      <w:pPr>
        <w:rPr>
          <w:b/>
          <w:bCs/>
        </w:rPr>
      </w:pPr>
      <w:r w:rsidRPr="00994C12">
        <w:rPr>
          <w:b/>
          <w:bCs/>
        </w:rPr>
        <w:t xml:space="preserve">2. Nature de la suite </w:t>
      </w:r>
      <m:oMath>
        <m:r>
          <m:rPr>
            <m:sty m:val="bi"/>
          </m:rP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</w:rPr>
          <m:t>)</m:t>
        </m:r>
      </m:oMath>
      <w:r w:rsidRPr="00994C12">
        <w:rPr>
          <w:b/>
          <w:bCs/>
        </w:rPr>
        <w:t xml:space="preserve"> :</w:t>
      </w:r>
    </w:p>
    <w:p w14:paraId="7CD4548E" w14:textId="77777777" w:rsidR="00E521D9" w:rsidRDefault="00E521D9" w:rsidP="00E521D9">
      <w:r w:rsidRPr="00994C12">
        <w:t xml:space="preserve">Exprimons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</m:oMath>
      <w:r w:rsidRPr="00994C12">
        <w:t xml:space="preserve"> en fonction de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994C12">
        <w:t xml:space="preserve"> :</w:t>
      </w:r>
    </w:p>
    <w:p w14:paraId="78BCCAA9" w14:textId="77777777" w:rsidR="00E521D9" w:rsidRPr="00E521D9" w:rsidRDefault="00E521D9" w:rsidP="00E521D9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  <m:r>
              <w:rPr>
                <w:rFonts w:ascii="Cambria Math" w:hAnsi="Cambria Math"/>
              </w:rPr>
              <m:t>+1</m:t>
            </m:r>
          </m:sub>
        </m:sSub>
        <m:r>
          <w:rPr>
            <w:rFonts w:ascii="Cambria Math" w:hAnsi="Cambria Math"/>
          </w:rPr>
          <m:t xml:space="preserve"> 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  <m:r>
              <w:rPr>
                <w:rFonts w:ascii="Cambria Math" w:hAnsi="Cambria Math"/>
              </w:rPr>
              <m:t>+1</m:t>
            </m:r>
          </m:sub>
        </m:sSub>
        <m:r>
          <w:rPr>
            <w:rFonts w:ascii="Cambria Math" w:hAnsi="Cambria Math"/>
          </w:rPr>
          <m:t xml:space="preserve"> – 10 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0,80 ×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 xml:space="preserve"> + 2</m:t>
            </m:r>
          </m:e>
        </m:d>
        <m:r>
          <w:rPr>
            <w:rFonts w:ascii="Cambria Math" w:hAnsi="Cambria Math"/>
          </w:rPr>
          <m:t xml:space="preserve">– 10  = 0,80 ×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– 8 =0,80×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r>
              <w:rPr>
                <w:rFonts w:ascii="Cambria Math" w:hAnsi="Cambria Math"/>
              </w:rPr>
              <m:t xml:space="preserve"> –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8</m:t>
                </m:r>
              </m:num>
              <m:den>
                <m:r>
                  <w:rPr>
                    <w:rFonts w:ascii="Cambria Math" w:hAnsi="Cambria Math"/>
                  </w:rPr>
                  <m:t>0,80</m:t>
                </m:r>
              </m:den>
            </m:f>
          </m:e>
        </m:d>
      </m:oMath>
      <w:r w:rsidRPr="00E521D9">
        <w:rPr>
          <w:rFonts w:eastAsiaTheme="minorEastAsia"/>
        </w:rPr>
        <w:t xml:space="preserve"> </w:t>
      </w:r>
    </w:p>
    <w:p w14:paraId="7DB7B7FE" w14:textId="77777777" w:rsidR="00E521D9" w:rsidRDefault="00E521D9" w:rsidP="00E521D9">
      <w:r w:rsidRPr="00E521D9">
        <w:rPr>
          <w:rFonts w:eastAsiaTheme="minorEastAsia"/>
        </w:rPr>
        <w:t xml:space="preserve">Or,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0,80</m:t>
            </m:r>
          </m:den>
        </m:f>
        <m:r>
          <w:rPr>
            <w:rFonts w:ascii="Cambria Math" w:hAnsi="Cambria Math"/>
          </w:rPr>
          <m:t>=10</m:t>
        </m:r>
      </m:oMath>
      <w:r w:rsidRPr="00994C12">
        <w:t xml:space="preserve">. Donc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 xml:space="preserve"> = 0,80×(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-10)</m:t>
        </m:r>
      </m:oMath>
      <w:r w:rsidRPr="00994C12">
        <w:t xml:space="preserve"> </w:t>
      </w:r>
    </w:p>
    <w:p w14:paraId="0C1A7C32" w14:textId="77777777" w:rsidR="00E521D9" w:rsidRDefault="00E521D9" w:rsidP="00E521D9">
      <w:r w:rsidRPr="00994C12">
        <w:t xml:space="preserve">Puisque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- 10 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994C12">
        <w:t xml:space="preserve">, on obtient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  <m:r>
          <w:rPr>
            <w:rFonts w:ascii="Cambria Math" w:hAnsi="Cambria Math"/>
          </w:rPr>
          <m:t xml:space="preserve"> = 0,80 ×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994C12">
        <w:t xml:space="preserve"> </w:t>
      </w:r>
    </w:p>
    <w:p w14:paraId="6F1B3372" w14:textId="77777777" w:rsidR="00E521D9" w:rsidRPr="00994C12" w:rsidRDefault="00E521D9" w:rsidP="00E521D9">
      <w:r w:rsidRPr="00994C12">
        <w:lastRenderedPageBreak/>
        <w:t xml:space="preserve">La suite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 w:rsidRPr="00994C12">
        <w:t xml:space="preserve"> est donc géométrique de raison </w:t>
      </w:r>
      <m:oMath>
        <m:r>
          <w:rPr>
            <w:rFonts w:ascii="Cambria Math" w:hAnsi="Cambria Math"/>
          </w:rPr>
          <m:t>q=0,80</m:t>
        </m:r>
      </m:oMath>
      <w:r w:rsidRPr="00994C12">
        <w:t xml:space="preserve">. Son premier terme est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- 10 = 30 - 10 = 20</m:t>
        </m:r>
      </m:oMath>
      <w:r w:rsidRPr="00994C12">
        <w:t>.</w:t>
      </w:r>
    </w:p>
    <w:p w14:paraId="01919FD8" w14:textId="77777777" w:rsidR="00E521D9" w:rsidRPr="00994C12" w:rsidRDefault="00E521D9" w:rsidP="00E521D9">
      <w:pPr>
        <w:rPr>
          <w:b/>
          <w:bCs/>
        </w:rPr>
      </w:pPr>
      <w:r w:rsidRPr="00994C12">
        <w:rPr>
          <w:b/>
          <w:bCs/>
        </w:rPr>
        <w:t xml:space="preserve">3. Expression explicite de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  <w:r w:rsidRPr="00994C12">
        <w:rPr>
          <w:b/>
          <w:bCs/>
        </w:rPr>
        <w:t xml:space="preserve"> et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  <w:r w:rsidRPr="00994C12">
        <w:rPr>
          <w:b/>
          <w:bCs/>
        </w:rPr>
        <w:t xml:space="preserve"> :</w:t>
      </w:r>
    </w:p>
    <w:p w14:paraId="4AADC5A9" w14:textId="77777777" w:rsidR="00E521D9" w:rsidRPr="00994C12" w:rsidRDefault="00E521D9" w:rsidP="00E521D9">
      <w:pPr>
        <w:numPr>
          <w:ilvl w:val="0"/>
          <w:numId w:val="13"/>
        </w:numPr>
      </w:pPr>
      <w:r w:rsidRPr="00994C12">
        <w:rPr>
          <w:i/>
          <w:iCs/>
        </w:rPr>
        <w:t xml:space="preserve">Expression de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994C12">
        <w:rPr>
          <w:i/>
          <w:iCs/>
        </w:rPr>
        <w:t xml:space="preserve"> :</w:t>
      </w:r>
      <w:r w:rsidRPr="00994C12">
        <w:t xml:space="preserve"> Puisque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  <w:r w:rsidRPr="00994C12">
        <w:t xml:space="preserve"> est géométrique de premier terme 20 et de raison 0,80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=20×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0,80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</w:p>
    <w:p w14:paraId="0784B3F9" w14:textId="232E9DEC" w:rsidR="00E521D9" w:rsidRPr="00994C12" w:rsidRDefault="00E521D9" w:rsidP="00E521D9">
      <w:pPr>
        <w:numPr>
          <w:ilvl w:val="0"/>
          <w:numId w:val="13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3A2670" wp14:editId="4567337A">
                <wp:simplePos x="0" y="0"/>
                <wp:positionH relativeFrom="column">
                  <wp:posOffset>3161665</wp:posOffset>
                </wp:positionH>
                <wp:positionV relativeFrom="paragraph">
                  <wp:posOffset>299085</wp:posOffset>
                </wp:positionV>
                <wp:extent cx="3063240" cy="1294765"/>
                <wp:effectExtent l="0" t="0" r="3810" b="1270"/>
                <wp:wrapSquare wrapText="bothSides"/>
                <wp:docPr id="1292381690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3240" cy="1294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C9355" w14:textId="77777777" w:rsidR="00E521D9" w:rsidRPr="00994C12" w:rsidRDefault="00E521D9" w:rsidP="00E521D9">
                            <w:pPr>
                              <w:pStyle w:val="Sansinterligne"/>
                              <w:rPr>
                                <w:lang w:val="en-US"/>
                              </w:rPr>
                            </w:pPr>
                            <w:r w:rsidRPr="00994C12">
                              <w:rPr>
                                <w:lang w:val="en-US"/>
                              </w:rPr>
                              <w:t>u = 30</w:t>
                            </w:r>
                          </w:p>
                          <w:p w14:paraId="029CDD34" w14:textId="77777777" w:rsidR="00E521D9" w:rsidRPr="00994C12" w:rsidRDefault="00E521D9" w:rsidP="00E521D9">
                            <w:pPr>
                              <w:pStyle w:val="Sansinterligne"/>
                              <w:rPr>
                                <w:lang w:val="en-US"/>
                              </w:rPr>
                            </w:pPr>
                            <w:r w:rsidRPr="00994C12">
                              <w:rPr>
                                <w:lang w:val="en-US"/>
                              </w:rPr>
                              <w:t>n = 0</w:t>
                            </w:r>
                          </w:p>
                          <w:p w14:paraId="56DEC5A4" w14:textId="77777777" w:rsidR="00E521D9" w:rsidRPr="00994C12" w:rsidRDefault="00E521D9" w:rsidP="00E521D9">
                            <w:pPr>
                              <w:pStyle w:val="Sansinterligne"/>
                              <w:rPr>
                                <w:lang w:val="en-US"/>
                              </w:rPr>
                            </w:pPr>
                            <w:r w:rsidRPr="00994C12">
                              <w:rPr>
                                <w:lang w:val="en-US"/>
                              </w:rPr>
                              <w:t>while u &gt;= 10:</w:t>
                            </w:r>
                          </w:p>
                          <w:p w14:paraId="3B5115CC" w14:textId="77777777" w:rsidR="00E521D9" w:rsidRPr="00994C12" w:rsidRDefault="00E521D9" w:rsidP="00E521D9">
                            <w:pPr>
                              <w:pStyle w:val="Sansinterligne"/>
                              <w:rPr>
                                <w:lang w:val="en-US"/>
                              </w:rPr>
                            </w:pPr>
                            <w:r w:rsidRPr="00994C12">
                              <w:rPr>
                                <w:lang w:val="en-US"/>
                              </w:rPr>
                              <w:t xml:space="preserve">    u = 0.80 * u + 2</w:t>
                            </w:r>
                          </w:p>
                          <w:p w14:paraId="30BE0F33" w14:textId="77777777" w:rsidR="00E521D9" w:rsidRPr="00994C12" w:rsidRDefault="00E521D9" w:rsidP="00E521D9">
                            <w:pPr>
                              <w:pStyle w:val="Sansinterligne"/>
                            </w:pPr>
                            <w:r w:rsidRPr="00994C12">
                              <w:rPr>
                                <w:lang w:val="en-US"/>
                              </w:rPr>
                              <w:t xml:space="preserve">    </w:t>
                            </w:r>
                            <w:r w:rsidRPr="00994C12">
                              <w:t>n += 1</w:t>
                            </w:r>
                          </w:p>
                          <w:p w14:paraId="0659D413" w14:textId="77777777" w:rsidR="00E521D9" w:rsidRPr="00994C12" w:rsidRDefault="00E521D9" w:rsidP="00E521D9">
                            <w:pPr>
                              <w:pStyle w:val="Sansinterligne"/>
                            </w:pPr>
                            <w:r w:rsidRPr="00994C12">
                              <w:t>print(f"Seuil critique atteint en l'an: {2025 + n}")</w:t>
                            </w:r>
                          </w:p>
                          <w:p w14:paraId="3F298763" w14:textId="77777777" w:rsidR="00E521D9" w:rsidRDefault="00E521D9" w:rsidP="00E521D9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3A267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48.95pt;margin-top:23.55pt;width:241.2pt;height:101.9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">
                <v:textbox style="mso-fit-shape-to-text:t">
                  <w:txbxContent>
                    <w:p w14:paraId="07AC9355" w14:textId="77777777" w:rsidR="00E521D9" w:rsidRPr="00994C12" w:rsidRDefault="00E521D9" w:rsidP="00E521D9">
                      <w:pPr>
                        <w:pStyle w:val="Sansinterligne"/>
                        <w:rPr>
                          <w:lang w:val="en-US"/>
                        </w:rPr>
                      </w:pPr>
                      <w:r w:rsidRPr="00994C12">
                        <w:rPr>
                          <w:lang w:val="en-US"/>
                        </w:rPr>
                        <w:t>u = 30</w:t>
                      </w:r>
                    </w:p>
                    <w:p w14:paraId="029CDD34" w14:textId="77777777" w:rsidR="00E521D9" w:rsidRPr="00994C12" w:rsidRDefault="00E521D9" w:rsidP="00E521D9">
                      <w:pPr>
                        <w:pStyle w:val="Sansinterligne"/>
                        <w:rPr>
                          <w:lang w:val="en-US"/>
                        </w:rPr>
                      </w:pPr>
                      <w:r w:rsidRPr="00994C12">
                        <w:rPr>
                          <w:lang w:val="en-US"/>
                        </w:rPr>
                        <w:t>n = 0</w:t>
                      </w:r>
                    </w:p>
                    <w:p w14:paraId="56DEC5A4" w14:textId="77777777" w:rsidR="00E521D9" w:rsidRPr="00994C12" w:rsidRDefault="00E521D9" w:rsidP="00E521D9">
                      <w:pPr>
                        <w:pStyle w:val="Sansinterligne"/>
                        <w:rPr>
                          <w:lang w:val="en-US"/>
                        </w:rPr>
                      </w:pPr>
                      <w:r w:rsidRPr="00994C12">
                        <w:rPr>
                          <w:lang w:val="en-US"/>
                        </w:rPr>
                        <w:t>while u &gt;= 10:</w:t>
                      </w:r>
                    </w:p>
                    <w:p w14:paraId="3B5115CC" w14:textId="77777777" w:rsidR="00E521D9" w:rsidRPr="00994C12" w:rsidRDefault="00E521D9" w:rsidP="00E521D9">
                      <w:pPr>
                        <w:pStyle w:val="Sansinterligne"/>
                        <w:rPr>
                          <w:lang w:val="en-US"/>
                        </w:rPr>
                      </w:pPr>
                      <w:r w:rsidRPr="00994C12">
                        <w:rPr>
                          <w:lang w:val="en-US"/>
                        </w:rPr>
                        <w:t xml:space="preserve">    u = 0.80 * u + 2</w:t>
                      </w:r>
                    </w:p>
                    <w:p w14:paraId="30BE0F33" w14:textId="77777777" w:rsidR="00E521D9" w:rsidRPr="00994C12" w:rsidRDefault="00E521D9" w:rsidP="00E521D9">
                      <w:pPr>
                        <w:pStyle w:val="Sansinterligne"/>
                      </w:pPr>
                      <w:r w:rsidRPr="00994C12">
                        <w:rPr>
                          <w:lang w:val="en-US"/>
                        </w:rPr>
                        <w:t xml:space="preserve">    </w:t>
                      </w:r>
                      <w:r w:rsidRPr="00994C12">
                        <w:t>n += 1</w:t>
                      </w:r>
                    </w:p>
                    <w:p w14:paraId="0659D413" w14:textId="77777777" w:rsidR="00E521D9" w:rsidRPr="00994C12" w:rsidRDefault="00E521D9" w:rsidP="00E521D9">
                      <w:pPr>
                        <w:pStyle w:val="Sansinterligne"/>
                      </w:pPr>
                      <w:r w:rsidRPr="00994C12">
                        <w:t>print(f"Seuil critique atteint en l'an: {2025 + n}")</w:t>
                      </w:r>
                    </w:p>
                    <w:p w14:paraId="3F298763" w14:textId="77777777" w:rsidR="00E521D9" w:rsidRDefault="00E521D9" w:rsidP="00E521D9">
                      <w:pPr>
                        <w:pStyle w:val="Sansinterligne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94C12">
        <w:rPr>
          <w:i/>
          <w:iCs/>
        </w:rPr>
        <w:t xml:space="preserve">Expression de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994C12">
        <w:rPr>
          <w:i/>
          <w:iCs/>
        </w:rPr>
        <w:t xml:space="preserve"> :</w:t>
      </w:r>
      <w:r w:rsidRPr="00994C12">
        <w:t xml:space="preserve"> Comme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+ 10</m:t>
        </m:r>
      </m:oMath>
      <w:r w:rsidRPr="00994C12">
        <w:t xml:space="preserve">, on a 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= 20 ×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0,80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  <m:r>
          <w:rPr>
            <w:rFonts w:ascii="Cambria Math" w:hAnsi="Cambria Math"/>
          </w:rPr>
          <m:t xml:space="preserve"> + 10</m:t>
        </m:r>
      </m:oMath>
    </w:p>
    <w:p w14:paraId="08F912A7" w14:textId="77777777" w:rsidR="00E521D9" w:rsidRPr="00994C12" w:rsidRDefault="00E521D9" w:rsidP="00E521D9">
      <w:pPr>
        <w:rPr>
          <w:b/>
          <w:bCs/>
        </w:rPr>
      </w:pPr>
      <w:r w:rsidRPr="00994C12">
        <w:rPr>
          <w:b/>
          <w:bCs/>
        </w:rPr>
        <w:t>4. Investigation numérique et seuil de rupture :</w:t>
      </w:r>
    </w:p>
    <w:p w14:paraId="564D572D" w14:textId="77777777" w:rsidR="00E521D9" w:rsidRPr="00994C12" w:rsidRDefault="00E521D9" w:rsidP="00E521D9">
      <w:pPr>
        <w:numPr>
          <w:ilvl w:val="0"/>
          <w:numId w:val="14"/>
        </w:numPr>
      </w:pPr>
      <w:r w:rsidRPr="00994C12">
        <w:rPr>
          <w:i/>
          <w:iCs/>
        </w:rPr>
        <w:t>Script Python d'estimation :</w:t>
      </w:r>
    </w:p>
    <w:p w14:paraId="70163043" w14:textId="77777777" w:rsidR="00E521D9" w:rsidRPr="00994C12" w:rsidRDefault="00E521D9" w:rsidP="00E521D9">
      <w:r w:rsidRPr="00994C12">
        <w:rPr>
          <w:i/>
          <w:iCs/>
        </w:rPr>
        <w:t>(Ce script simule la baisse progressive de la nappe vers sa valeur limite de 10 m et détecte quand le seuil est franchi ou atteint).</w:t>
      </w:r>
    </w:p>
    <w:p w14:paraId="1E466F28" w14:textId="77777777" w:rsidR="00E521D9" w:rsidRPr="00994C12" w:rsidRDefault="00E521D9" w:rsidP="00E521D9">
      <w:pPr>
        <w:numPr>
          <w:ilvl w:val="0"/>
          <w:numId w:val="14"/>
        </w:numPr>
      </w:pPr>
      <w:r w:rsidRPr="00994C12">
        <w:rPr>
          <w:i/>
          <w:iCs/>
        </w:rPr>
        <w:t xml:space="preserve">Résolution algébrique de l'inéquation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 &lt; 10,5</m:t>
        </m:r>
      </m:oMath>
      <w:r w:rsidRPr="00994C12">
        <w:rPr>
          <w:i/>
          <w:iCs/>
        </w:rPr>
        <w:t xml:space="preserve"> (par exemple, pour voir quand on frôle la crise) ou analyse de la limite :</w:t>
      </w:r>
      <w:r w:rsidRPr="00994C12">
        <w:t xml:space="preserve"> Puisque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0,80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</w:t>
      </w:r>
      <w:r w:rsidRPr="00994C12">
        <w:t xml:space="preserve"> tend vers 0 lorsque n tend vers +∞, la valeur de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 w:rsidRPr="00994C12">
        <w:t xml:space="preserve"> tend vers 10 par valeurs supérieures. Le niveau se stabilise juste au-dessus du seuil critique de 10 m, modélisant un état de stress hydrique permanent sans effondrement total, mais avec des marges très faibles.</w:t>
      </w:r>
    </w:p>
    <w:p w14:paraId="3B71BD71" w14:textId="77777777" w:rsidR="00E521D9" w:rsidRDefault="00E521D9"/>
    <w:sectPr w:rsidR="00E52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A86"/>
    <w:multiLevelType w:val="multilevel"/>
    <w:tmpl w:val="94982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A6256"/>
    <w:multiLevelType w:val="multilevel"/>
    <w:tmpl w:val="8F80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75307"/>
    <w:multiLevelType w:val="multilevel"/>
    <w:tmpl w:val="F322F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217A0"/>
    <w:multiLevelType w:val="multilevel"/>
    <w:tmpl w:val="0234F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B5809"/>
    <w:multiLevelType w:val="multilevel"/>
    <w:tmpl w:val="28C2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15D4F"/>
    <w:multiLevelType w:val="multilevel"/>
    <w:tmpl w:val="EE70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DC2049"/>
    <w:multiLevelType w:val="multilevel"/>
    <w:tmpl w:val="B43A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6B6CA0"/>
    <w:multiLevelType w:val="multilevel"/>
    <w:tmpl w:val="1E1C6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293E9C"/>
    <w:multiLevelType w:val="multilevel"/>
    <w:tmpl w:val="5790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3D5F4C"/>
    <w:multiLevelType w:val="multilevel"/>
    <w:tmpl w:val="7FEA9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3D0574"/>
    <w:multiLevelType w:val="multilevel"/>
    <w:tmpl w:val="B57C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AF644C"/>
    <w:multiLevelType w:val="multilevel"/>
    <w:tmpl w:val="26E23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6867E8"/>
    <w:multiLevelType w:val="multilevel"/>
    <w:tmpl w:val="FE20C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940357"/>
    <w:multiLevelType w:val="multilevel"/>
    <w:tmpl w:val="A0BE4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7403606">
    <w:abstractNumId w:val="3"/>
  </w:num>
  <w:num w:numId="2" w16cid:durableId="1107231668">
    <w:abstractNumId w:val="11"/>
  </w:num>
  <w:num w:numId="3" w16cid:durableId="107701697">
    <w:abstractNumId w:val="6"/>
  </w:num>
  <w:num w:numId="4" w16cid:durableId="1193610487">
    <w:abstractNumId w:val="13"/>
  </w:num>
  <w:num w:numId="5" w16cid:durableId="1338993928">
    <w:abstractNumId w:val="1"/>
  </w:num>
  <w:num w:numId="6" w16cid:durableId="76024303">
    <w:abstractNumId w:val="2"/>
  </w:num>
  <w:num w:numId="7" w16cid:durableId="1578444914">
    <w:abstractNumId w:val="9"/>
  </w:num>
  <w:num w:numId="8" w16cid:durableId="1139540786">
    <w:abstractNumId w:val="12"/>
  </w:num>
  <w:num w:numId="9" w16cid:durableId="358315212">
    <w:abstractNumId w:val="7"/>
  </w:num>
  <w:num w:numId="10" w16cid:durableId="1828325772">
    <w:abstractNumId w:val="8"/>
  </w:num>
  <w:num w:numId="11" w16cid:durableId="526791116">
    <w:abstractNumId w:val="0"/>
  </w:num>
  <w:num w:numId="12" w16cid:durableId="1526477325">
    <w:abstractNumId w:val="5"/>
  </w:num>
  <w:num w:numId="13" w16cid:durableId="1471166824">
    <w:abstractNumId w:val="10"/>
  </w:num>
  <w:num w:numId="14" w16cid:durableId="383065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D9"/>
    <w:rsid w:val="003001D9"/>
    <w:rsid w:val="003D0928"/>
    <w:rsid w:val="004E2DBC"/>
    <w:rsid w:val="006013AC"/>
    <w:rsid w:val="00902A65"/>
    <w:rsid w:val="00CD3651"/>
    <w:rsid w:val="00E5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A04F"/>
  <w15:chartTrackingRefBased/>
  <w15:docId w15:val="{A0EF3E5F-AD69-4BFF-88D3-B13E6374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1D9"/>
  </w:style>
  <w:style w:type="paragraph" w:styleId="Titre1">
    <w:name w:val="heading 1"/>
    <w:basedOn w:val="Normal"/>
    <w:next w:val="Normal"/>
    <w:link w:val="Titre1Car"/>
    <w:uiPriority w:val="9"/>
    <w:qFormat/>
    <w:rsid w:val="00E52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52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521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52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521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521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521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521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21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Juju">
    <w:name w:val="Style Juju"/>
    <w:basedOn w:val="Sansinterligne"/>
    <w:link w:val="StyleJujuCar"/>
    <w:qFormat/>
    <w:rsid w:val="00CD3651"/>
    <w:pPr>
      <w:pBdr>
        <w:left w:val="single" w:sz="4" w:space="4" w:color="008000"/>
      </w:pBdr>
      <w:spacing w:line="360" w:lineRule="auto"/>
    </w:pPr>
    <w:rPr>
      <w:rFonts w:cstheme="minorHAnsi"/>
      <w:bCs/>
    </w:rPr>
  </w:style>
  <w:style w:type="character" w:customStyle="1" w:styleId="StyleJujuCar">
    <w:name w:val="Style Juju Car"/>
    <w:basedOn w:val="Policepardfaut"/>
    <w:link w:val="StyleJuju"/>
    <w:rsid w:val="00CD3651"/>
    <w:rPr>
      <w:rFonts w:cstheme="minorHAnsi"/>
      <w:bCs/>
    </w:rPr>
  </w:style>
  <w:style w:type="paragraph" w:styleId="Sansinterligne">
    <w:name w:val="No Spacing"/>
    <w:uiPriority w:val="1"/>
    <w:qFormat/>
    <w:rsid w:val="00CD3651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E521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521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521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521D9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521D9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521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521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521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521D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52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52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521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52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521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521D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521D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521D9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521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521D9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521D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1673</Words>
  <Characters>9207</Characters>
  <Application>Microsoft Office Word</Application>
  <DocSecurity>0</DocSecurity>
  <Lines>76</Lines>
  <Paragraphs>21</Paragraphs>
  <ScaleCrop>false</ScaleCrop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Kergot</dc:creator>
  <cp:keywords/>
  <dc:description/>
  <cp:lastModifiedBy>julien Kergot</cp:lastModifiedBy>
  <cp:revision>1</cp:revision>
  <dcterms:created xsi:type="dcterms:W3CDTF">2026-07-25T08:07:00Z</dcterms:created>
  <dcterms:modified xsi:type="dcterms:W3CDTF">2026-07-25T08:10:00Z</dcterms:modified>
</cp:coreProperties>
</file>